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655429">
      <w:pPr>
        <w:rPr>
          <w:sz w:val="24"/>
          <w:szCs w:val="24"/>
        </w:rPr>
      </w:pPr>
      <w:r w:rsidRPr="003712F8">
        <w:rPr>
          <w:sz w:val="24"/>
          <w:szCs w:val="24"/>
        </w:rPr>
        <w:t xml:space="preserve">Village of Bloomfield Board of Trustees Meeting of </w:t>
      </w:r>
      <w:r w:rsidR="00985E4D">
        <w:rPr>
          <w:sz w:val="24"/>
          <w:szCs w:val="24"/>
        </w:rPr>
        <w:t>December 23</w:t>
      </w:r>
      <w:r w:rsidRPr="003712F8">
        <w:rPr>
          <w:sz w:val="24"/>
          <w:szCs w:val="24"/>
        </w:rPr>
        <w:t>, 201</w:t>
      </w:r>
      <w:r w:rsidR="00F53FA9" w:rsidRPr="003712F8">
        <w:rPr>
          <w:sz w:val="24"/>
          <w:szCs w:val="24"/>
        </w:rPr>
        <w:t>5</w:t>
      </w:r>
    </w:p>
    <w:p w:rsidR="00F53FA9"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E2663C" w:rsidRPr="003712F8">
        <w:rPr>
          <w:sz w:val="24"/>
          <w:szCs w:val="24"/>
        </w:rPr>
        <w:t>Dan Morley</w:t>
      </w:r>
      <w:r w:rsidR="008A2257">
        <w:rPr>
          <w:sz w:val="24"/>
          <w:szCs w:val="24"/>
        </w:rPr>
        <w:t xml:space="preserve"> and</w:t>
      </w:r>
      <w:r w:rsidR="002F73A3" w:rsidRPr="003712F8">
        <w:rPr>
          <w:sz w:val="24"/>
          <w:szCs w:val="24"/>
        </w:rPr>
        <w:t xml:space="preserve"> </w:t>
      </w:r>
      <w:r w:rsidR="00985E4D">
        <w:rPr>
          <w:sz w:val="24"/>
          <w:szCs w:val="24"/>
        </w:rPr>
        <w:t>Dave Conklin</w:t>
      </w:r>
      <w:r w:rsidR="0019620A" w:rsidRPr="003712F8">
        <w:rPr>
          <w:sz w:val="24"/>
          <w:szCs w:val="24"/>
        </w:rPr>
        <w:t>,</w:t>
      </w:r>
      <w:r w:rsidR="006524B1">
        <w:rPr>
          <w:sz w:val="24"/>
          <w:szCs w:val="24"/>
        </w:rPr>
        <w:t xml:space="preserve"> </w:t>
      </w:r>
      <w:r w:rsidR="00857B6A" w:rsidRPr="003712F8">
        <w:rPr>
          <w:sz w:val="24"/>
          <w:szCs w:val="24"/>
        </w:rPr>
        <w:t>and DPW Supervisor Brian Rayburn</w:t>
      </w:r>
      <w:r w:rsidR="00F53FA9" w:rsidRPr="003712F8">
        <w:rPr>
          <w:sz w:val="24"/>
          <w:szCs w:val="24"/>
        </w:rPr>
        <w:t xml:space="preserve">. </w:t>
      </w:r>
      <w:r w:rsidR="008A2257">
        <w:rPr>
          <w:sz w:val="24"/>
          <w:szCs w:val="24"/>
        </w:rPr>
        <w:t>Guest</w:t>
      </w:r>
      <w:r w:rsidR="00D349C0">
        <w:rPr>
          <w:sz w:val="24"/>
          <w:szCs w:val="24"/>
        </w:rPr>
        <w:t xml:space="preserve"> </w:t>
      </w:r>
      <w:r w:rsidR="00196491">
        <w:rPr>
          <w:sz w:val="24"/>
          <w:szCs w:val="24"/>
        </w:rPr>
        <w:t>Laura Andolino</w:t>
      </w:r>
      <w:r w:rsidR="00D349C0">
        <w:rPr>
          <w:sz w:val="24"/>
          <w:szCs w:val="24"/>
        </w:rPr>
        <w:t xml:space="preserve"> </w:t>
      </w:r>
      <w:r w:rsidR="00196491">
        <w:rPr>
          <w:sz w:val="24"/>
          <w:szCs w:val="24"/>
        </w:rPr>
        <w:t>w</w:t>
      </w:r>
      <w:r w:rsidR="00D349C0">
        <w:rPr>
          <w:sz w:val="24"/>
          <w:szCs w:val="24"/>
        </w:rPr>
        <w:t>as</w:t>
      </w:r>
      <w:r w:rsidR="00196491">
        <w:rPr>
          <w:sz w:val="24"/>
          <w:szCs w:val="24"/>
        </w:rPr>
        <w:t xml:space="preserve"> </w:t>
      </w:r>
      <w:r w:rsidR="008A2257">
        <w:rPr>
          <w:sz w:val="24"/>
          <w:szCs w:val="24"/>
        </w:rPr>
        <w:t>also present.</w:t>
      </w:r>
    </w:p>
    <w:p w:rsidR="006524B1" w:rsidRDefault="006524B1" w:rsidP="00655429">
      <w:pPr>
        <w:pStyle w:val="NoSpacing"/>
        <w:rPr>
          <w:sz w:val="24"/>
          <w:szCs w:val="24"/>
        </w:rPr>
      </w:pPr>
    </w:p>
    <w:p w:rsidR="006524B1" w:rsidRPr="003712F8" w:rsidRDefault="00985E4D" w:rsidP="00655429">
      <w:pPr>
        <w:pStyle w:val="NoSpacing"/>
        <w:rPr>
          <w:sz w:val="24"/>
          <w:szCs w:val="24"/>
        </w:rPr>
      </w:pPr>
      <w:r>
        <w:rPr>
          <w:sz w:val="24"/>
          <w:szCs w:val="24"/>
        </w:rPr>
        <w:t>Absent</w:t>
      </w:r>
      <w:r w:rsidR="006524B1">
        <w:rPr>
          <w:sz w:val="24"/>
          <w:szCs w:val="24"/>
        </w:rPr>
        <w:t xml:space="preserve"> was Trustee </w:t>
      </w:r>
      <w:r>
        <w:rPr>
          <w:sz w:val="24"/>
          <w:szCs w:val="24"/>
        </w:rPr>
        <w:t>Scott Kimball</w:t>
      </w:r>
      <w:r w:rsidR="006524B1">
        <w:rPr>
          <w:sz w:val="24"/>
          <w:szCs w:val="24"/>
        </w:rPr>
        <w:t>.</w:t>
      </w:r>
    </w:p>
    <w:p w:rsidR="00D71A6D" w:rsidRPr="003712F8" w:rsidRDefault="00D71A6D" w:rsidP="00655429">
      <w:pPr>
        <w:pStyle w:val="NoSpacing"/>
        <w:rPr>
          <w:sz w:val="24"/>
          <w:szCs w:val="24"/>
        </w:rPr>
      </w:pPr>
    </w:p>
    <w:p w:rsidR="00E2663C" w:rsidRPr="003712F8" w:rsidRDefault="00D71A6D" w:rsidP="00655429">
      <w:pPr>
        <w:pStyle w:val="NoSpacing"/>
        <w:rPr>
          <w:sz w:val="24"/>
          <w:szCs w:val="24"/>
        </w:rPr>
      </w:pPr>
      <w:r w:rsidRPr="003712F8">
        <w:rPr>
          <w:sz w:val="24"/>
          <w:szCs w:val="24"/>
        </w:rPr>
        <w:t xml:space="preserve">The meeting was opened at 5:30 with the pledge to the flag. </w:t>
      </w:r>
      <w:r w:rsidR="0082565D">
        <w:rPr>
          <w:sz w:val="24"/>
          <w:szCs w:val="24"/>
        </w:rPr>
        <w:t xml:space="preserve"> </w:t>
      </w:r>
      <w:r w:rsidR="00872C80">
        <w:rPr>
          <w:sz w:val="24"/>
          <w:szCs w:val="24"/>
        </w:rPr>
        <w:t>Th</w:t>
      </w:r>
      <w:r w:rsidR="0082565D">
        <w:rPr>
          <w:sz w:val="24"/>
          <w:szCs w:val="24"/>
        </w:rPr>
        <w:t xml:space="preserve">e board observed a moment of silence for the passing of Judge William </w:t>
      </w:r>
      <w:proofErr w:type="spellStart"/>
      <w:r w:rsidR="0082565D">
        <w:rPr>
          <w:sz w:val="24"/>
          <w:szCs w:val="24"/>
        </w:rPr>
        <w:t>Morsheimer</w:t>
      </w:r>
      <w:proofErr w:type="spellEnd"/>
      <w:r w:rsidR="0082565D">
        <w:rPr>
          <w:sz w:val="24"/>
          <w:szCs w:val="24"/>
        </w:rPr>
        <w:t>.</w:t>
      </w:r>
    </w:p>
    <w:p w:rsidR="00D349C0" w:rsidRDefault="00D349C0" w:rsidP="0019620A">
      <w:pPr>
        <w:pStyle w:val="NoSpacing"/>
        <w:rPr>
          <w:sz w:val="24"/>
          <w:szCs w:val="24"/>
        </w:rPr>
      </w:pPr>
    </w:p>
    <w:p w:rsidR="00D1683E" w:rsidRDefault="00E77423" w:rsidP="00FF0317">
      <w:pPr>
        <w:pStyle w:val="NoSpacing"/>
        <w:rPr>
          <w:sz w:val="24"/>
          <w:szCs w:val="24"/>
        </w:rPr>
      </w:pPr>
      <w:r w:rsidRPr="003712F8">
        <w:rPr>
          <w:b/>
          <w:sz w:val="24"/>
          <w:szCs w:val="24"/>
        </w:rPr>
        <w:t>Minutes</w:t>
      </w:r>
      <w:r w:rsidRPr="003712F8">
        <w:rPr>
          <w:sz w:val="24"/>
          <w:szCs w:val="24"/>
        </w:rPr>
        <w:t xml:space="preserve">:  the minutes of the </w:t>
      </w:r>
      <w:r w:rsidR="00985E4D">
        <w:rPr>
          <w:sz w:val="24"/>
          <w:szCs w:val="24"/>
        </w:rPr>
        <w:t>Novem</w:t>
      </w:r>
      <w:r w:rsidR="00D349C0">
        <w:rPr>
          <w:sz w:val="24"/>
          <w:szCs w:val="24"/>
        </w:rPr>
        <w:t>ber</w:t>
      </w:r>
      <w:r w:rsidRPr="003712F8">
        <w:rPr>
          <w:sz w:val="24"/>
          <w:szCs w:val="24"/>
        </w:rPr>
        <w:t xml:space="preserve"> meeting were accepted as </w:t>
      </w:r>
      <w:r w:rsidR="00A80EB4" w:rsidRPr="003712F8">
        <w:rPr>
          <w:sz w:val="24"/>
          <w:szCs w:val="24"/>
        </w:rPr>
        <w:t>submitted</w:t>
      </w:r>
      <w:r w:rsidRPr="003712F8">
        <w:rPr>
          <w:sz w:val="24"/>
          <w:szCs w:val="24"/>
        </w:rPr>
        <w:t>.</w:t>
      </w:r>
    </w:p>
    <w:p w:rsidR="00E77423" w:rsidRPr="003712F8" w:rsidRDefault="00E77423" w:rsidP="00FF0317">
      <w:pPr>
        <w:pStyle w:val="NoSpacing"/>
        <w:rPr>
          <w:sz w:val="24"/>
          <w:szCs w:val="24"/>
        </w:rPr>
      </w:pPr>
    </w:p>
    <w:p w:rsidR="00D71A6D" w:rsidRPr="003712F8"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FA3D40" w:rsidRDefault="0082565D" w:rsidP="00A80EB4">
      <w:pPr>
        <w:pStyle w:val="NoSpacing"/>
        <w:rPr>
          <w:sz w:val="24"/>
          <w:szCs w:val="24"/>
        </w:rPr>
      </w:pPr>
      <w:r>
        <w:rPr>
          <w:sz w:val="24"/>
          <w:szCs w:val="24"/>
        </w:rPr>
        <w:t xml:space="preserve">1. Mayor Falsone motioned, Trustee Conklin seconded and it was unanimously carried to appoint Laura </w:t>
      </w:r>
      <w:proofErr w:type="spellStart"/>
      <w:r>
        <w:rPr>
          <w:sz w:val="24"/>
          <w:szCs w:val="24"/>
        </w:rPr>
        <w:t>Andolino</w:t>
      </w:r>
      <w:proofErr w:type="spellEnd"/>
      <w:r>
        <w:rPr>
          <w:sz w:val="24"/>
          <w:szCs w:val="24"/>
        </w:rPr>
        <w:t xml:space="preserve"> as deputy clerk/treasurer and to appoint Belinda </w:t>
      </w:r>
      <w:proofErr w:type="spellStart"/>
      <w:r>
        <w:rPr>
          <w:sz w:val="24"/>
          <w:szCs w:val="24"/>
        </w:rPr>
        <w:t>Campagno</w:t>
      </w:r>
      <w:proofErr w:type="spellEnd"/>
      <w:r>
        <w:rPr>
          <w:sz w:val="24"/>
          <w:szCs w:val="24"/>
        </w:rPr>
        <w:t xml:space="preserve"> as deputy clerk, effective January 1, 2016.</w:t>
      </w:r>
    </w:p>
    <w:p w:rsidR="0082565D" w:rsidRDefault="0082565D" w:rsidP="00A80EB4">
      <w:pPr>
        <w:pStyle w:val="NoSpacing"/>
        <w:rPr>
          <w:sz w:val="24"/>
          <w:szCs w:val="24"/>
        </w:rPr>
      </w:pPr>
      <w:r>
        <w:rPr>
          <w:sz w:val="24"/>
          <w:szCs w:val="24"/>
        </w:rPr>
        <w:t xml:space="preserve">2. Four (4) RFPs for auditing services were sent out and three (3) responses were received.  The services and related costs were detailed to the trustees.  All three provided references of many municipalities within our region.  All would provide a review of financial data, risk assessment, policies/procedures review, determination on compliance and a management letter at the end of the audit.  The bids were: Ray Wager $9500-$11,000; </w:t>
      </w:r>
      <w:proofErr w:type="spellStart"/>
      <w:r>
        <w:rPr>
          <w:sz w:val="24"/>
          <w:szCs w:val="24"/>
        </w:rPr>
        <w:t>Bonadio</w:t>
      </w:r>
      <w:proofErr w:type="spellEnd"/>
      <w:r>
        <w:rPr>
          <w:sz w:val="24"/>
          <w:szCs w:val="24"/>
        </w:rPr>
        <w:t xml:space="preserve"> </w:t>
      </w:r>
      <w:r w:rsidR="00994574">
        <w:rPr>
          <w:sz w:val="24"/>
          <w:szCs w:val="24"/>
        </w:rPr>
        <w:t xml:space="preserve">Group </w:t>
      </w:r>
      <w:r>
        <w:rPr>
          <w:sz w:val="24"/>
          <w:szCs w:val="24"/>
        </w:rPr>
        <w:t>$13,500 and EFPR $9300-$10,400.  Although all of the firms are qualified, EFPR articulated their services in the easiest and concise way for a lay person to understand so it is felt that their audit review may also be the most helpful.  Mayor Falsone motioned, Trustee Morley seconded and it was unanimously carried to award the audit contract to EFPR.</w:t>
      </w:r>
    </w:p>
    <w:p w:rsidR="00C6600F" w:rsidRDefault="00C6600F" w:rsidP="00A80EB4">
      <w:pPr>
        <w:pStyle w:val="NoSpacing"/>
        <w:rPr>
          <w:sz w:val="24"/>
          <w:szCs w:val="24"/>
        </w:rPr>
      </w:pPr>
      <w:r>
        <w:rPr>
          <w:sz w:val="24"/>
          <w:szCs w:val="24"/>
        </w:rPr>
        <w:t>3. Following discussion, the mayor signed a shared services agreement with NYS DOT for emergency response.</w:t>
      </w:r>
    </w:p>
    <w:p w:rsidR="0082565D" w:rsidRPr="003712F8" w:rsidRDefault="0082565D" w:rsidP="00A80EB4">
      <w:pPr>
        <w:pStyle w:val="NoSpacing"/>
        <w:rPr>
          <w:sz w:val="24"/>
          <w:szCs w:val="24"/>
        </w:rPr>
      </w:pPr>
      <w:r>
        <w:rPr>
          <w:sz w:val="24"/>
          <w:szCs w:val="24"/>
        </w:rPr>
        <w:t xml:space="preserve">   </w:t>
      </w:r>
    </w:p>
    <w:p w:rsidR="00744A88" w:rsidRPr="003712F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p>
    <w:p w:rsidR="00744A88" w:rsidRPr="003712F8" w:rsidRDefault="00744A88" w:rsidP="00FF0317">
      <w:pPr>
        <w:pStyle w:val="NoSpacing"/>
        <w:rPr>
          <w:sz w:val="24"/>
          <w:szCs w:val="24"/>
        </w:rPr>
      </w:pPr>
      <w:r w:rsidRPr="003712F8">
        <w:rPr>
          <w:sz w:val="24"/>
          <w:szCs w:val="24"/>
        </w:rPr>
        <w:t xml:space="preserve">1. Board reviewed monthly financial statements for </w:t>
      </w:r>
      <w:r w:rsidR="0082565D">
        <w:rPr>
          <w:sz w:val="24"/>
          <w:szCs w:val="24"/>
        </w:rPr>
        <w:t>Novem</w:t>
      </w:r>
      <w:r w:rsidR="00152F6F">
        <w:rPr>
          <w:sz w:val="24"/>
          <w:szCs w:val="24"/>
        </w:rPr>
        <w:t>ber</w:t>
      </w:r>
      <w:r w:rsidRPr="003712F8">
        <w:rPr>
          <w:sz w:val="24"/>
          <w:szCs w:val="24"/>
        </w:rPr>
        <w:t>.</w:t>
      </w:r>
    </w:p>
    <w:p w:rsidR="00744A88" w:rsidRPr="003712F8" w:rsidRDefault="00744A88" w:rsidP="00FF0317">
      <w:pPr>
        <w:pStyle w:val="NoSpacing"/>
        <w:rPr>
          <w:sz w:val="24"/>
          <w:szCs w:val="24"/>
        </w:rPr>
      </w:pPr>
      <w:r w:rsidRPr="003712F8">
        <w:rPr>
          <w:sz w:val="24"/>
          <w:szCs w:val="24"/>
        </w:rPr>
        <w:t>2. Abstract #</w:t>
      </w:r>
      <w:r w:rsidR="0082565D">
        <w:rPr>
          <w:sz w:val="24"/>
          <w:szCs w:val="24"/>
        </w:rPr>
        <w:t>7</w:t>
      </w:r>
      <w:r w:rsidRPr="003712F8">
        <w:rPr>
          <w:sz w:val="24"/>
          <w:szCs w:val="24"/>
        </w:rPr>
        <w:t xml:space="preserve"> (vouchers</w:t>
      </w:r>
      <w:r w:rsidR="00DE1B79" w:rsidRPr="003712F8">
        <w:rPr>
          <w:sz w:val="24"/>
          <w:szCs w:val="24"/>
        </w:rPr>
        <w:t xml:space="preserve"> </w:t>
      </w:r>
      <w:r w:rsidR="00152F6F">
        <w:rPr>
          <w:sz w:val="24"/>
          <w:szCs w:val="24"/>
        </w:rPr>
        <w:t>1</w:t>
      </w:r>
      <w:r w:rsidR="0082565D">
        <w:rPr>
          <w:sz w:val="24"/>
          <w:szCs w:val="24"/>
        </w:rPr>
        <w:t>95</w:t>
      </w:r>
      <w:r w:rsidR="0021572B" w:rsidRPr="003712F8">
        <w:rPr>
          <w:sz w:val="24"/>
          <w:szCs w:val="24"/>
        </w:rPr>
        <w:t>-</w:t>
      </w:r>
      <w:r w:rsidR="00994574">
        <w:rPr>
          <w:sz w:val="24"/>
          <w:szCs w:val="24"/>
        </w:rPr>
        <w:t>235</w:t>
      </w:r>
      <w:r w:rsidR="0053094A" w:rsidRPr="003712F8">
        <w:rPr>
          <w:sz w:val="24"/>
          <w:szCs w:val="24"/>
        </w:rPr>
        <w:t xml:space="preserve">, </w:t>
      </w:r>
      <w:r w:rsidR="009D7642" w:rsidRPr="003712F8">
        <w:rPr>
          <w:sz w:val="24"/>
          <w:szCs w:val="24"/>
        </w:rPr>
        <w:t>HG</w:t>
      </w:r>
      <w:r w:rsidR="00152F6F">
        <w:rPr>
          <w:sz w:val="24"/>
          <w:szCs w:val="24"/>
        </w:rPr>
        <w:t>4</w:t>
      </w:r>
      <w:r w:rsidR="00994574">
        <w:rPr>
          <w:sz w:val="24"/>
          <w:szCs w:val="24"/>
        </w:rPr>
        <w:t>2, HA7</w:t>
      </w:r>
      <w:r w:rsidR="0053094A" w:rsidRPr="003712F8">
        <w:rPr>
          <w:sz w:val="24"/>
          <w:szCs w:val="24"/>
        </w:rPr>
        <w:t xml:space="preserve">) was audited and approved in the following amounts: </w:t>
      </w:r>
      <w:r w:rsidR="00562E21" w:rsidRPr="003712F8">
        <w:rPr>
          <w:sz w:val="24"/>
          <w:szCs w:val="24"/>
        </w:rPr>
        <w:t>g</w:t>
      </w:r>
      <w:r w:rsidR="0053094A" w:rsidRPr="003712F8">
        <w:rPr>
          <w:sz w:val="24"/>
          <w:szCs w:val="24"/>
        </w:rPr>
        <w:t xml:space="preserve">eneral </w:t>
      </w:r>
      <w:r w:rsidR="00562E21" w:rsidRPr="003712F8">
        <w:rPr>
          <w:sz w:val="24"/>
          <w:szCs w:val="24"/>
        </w:rPr>
        <w:t>f</w:t>
      </w:r>
      <w:r w:rsidR="0053094A" w:rsidRPr="003712F8">
        <w:rPr>
          <w:sz w:val="24"/>
          <w:szCs w:val="24"/>
        </w:rPr>
        <w:t>und $</w:t>
      </w:r>
      <w:r w:rsidR="00E958F2">
        <w:rPr>
          <w:sz w:val="24"/>
          <w:szCs w:val="24"/>
        </w:rPr>
        <w:t>2</w:t>
      </w:r>
      <w:r w:rsidR="00A92A6A">
        <w:rPr>
          <w:sz w:val="24"/>
          <w:szCs w:val="24"/>
        </w:rPr>
        <w:t>4,</w:t>
      </w:r>
      <w:r w:rsidR="00E958F2">
        <w:rPr>
          <w:sz w:val="24"/>
          <w:szCs w:val="24"/>
        </w:rPr>
        <w:t>52</w:t>
      </w:r>
      <w:r w:rsidR="00994574">
        <w:rPr>
          <w:sz w:val="24"/>
          <w:szCs w:val="24"/>
        </w:rPr>
        <w:t>4</w:t>
      </w:r>
      <w:r w:rsidR="00A92A6A">
        <w:rPr>
          <w:sz w:val="24"/>
          <w:szCs w:val="24"/>
        </w:rPr>
        <w:t>.</w:t>
      </w:r>
      <w:r w:rsidR="00994574">
        <w:rPr>
          <w:sz w:val="24"/>
          <w:szCs w:val="24"/>
        </w:rPr>
        <w:t>4</w:t>
      </w:r>
      <w:r w:rsidR="00E958F2">
        <w:rPr>
          <w:sz w:val="24"/>
          <w:szCs w:val="24"/>
        </w:rPr>
        <w:t>6</w:t>
      </w:r>
      <w:bookmarkStart w:id="0" w:name="_GoBack"/>
      <w:bookmarkEnd w:id="0"/>
      <w:r w:rsidR="0053094A" w:rsidRPr="003712F8">
        <w:rPr>
          <w:sz w:val="24"/>
          <w:szCs w:val="24"/>
        </w:rPr>
        <w:t xml:space="preserve">, </w:t>
      </w:r>
      <w:r w:rsidR="00562E21" w:rsidRPr="003712F8">
        <w:rPr>
          <w:sz w:val="24"/>
          <w:szCs w:val="24"/>
        </w:rPr>
        <w:t>w</w:t>
      </w:r>
      <w:r w:rsidR="0053094A" w:rsidRPr="003712F8">
        <w:rPr>
          <w:sz w:val="24"/>
          <w:szCs w:val="24"/>
        </w:rPr>
        <w:t xml:space="preserve">ater </w:t>
      </w:r>
      <w:r w:rsidR="00562E21" w:rsidRPr="003712F8">
        <w:rPr>
          <w:sz w:val="24"/>
          <w:szCs w:val="24"/>
        </w:rPr>
        <w:t>f</w:t>
      </w:r>
      <w:r w:rsidR="0053094A" w:rsidRPr="003712F8">
        <w:rPr>
          <w:sz w:val="24"/>
          <w:szCs w:val="24"/>
        </w:rPr>
        <w:t>und $</w:t>
      </w:r>
      <w:r w:rsidR="00994574">
        <w:rPr>
          <w:sz w:val="24"/>
          <w:szCs w:val="24"/>
        </w:rPr>
        <w:t>24</w:t>
      </w:r>
      <w:r w:rsidR="00A92A6A">
        <w:rPr>
          <w:sz w:val="24"/>
          <w:szCs w:val="24"/>
        </w:rPr>
        <w:t>,</w:t>
      </w:r>
      <w:r w:rsidR="00994574">
        <w:rPr>
          <w:sz w:val="24"/>
          <w:szCs w:val="24"/>
        </w:rPr>
        <w:t>509</w:t>
      </w:r>
      <w:r w:rsidR="00A92A6A">
        <w:rPr>
          <w:sz w:val="24"/>
          <w:szCs w:val="24"/>
        </w:rPr>
        <w:t>.</w:t>
      </w:r>
      <w:r w:rsidR="00994574">
        <w:rPr>
          <w:sz w:val="24"/>
          <w:szCs w:val="24"/>
        </w:rPr>
        <w:t>47</w:t>
      </w:r>
      <w:r w:rsidR="0053094A" w:rsidRPr="003712F8">
        <w:rPr>
          <w:sz w:val="24"/>
          <w:szCs w:val="24"/>
        </w:rPr>
        <w:t xml:space="preserve">, </w:t>
      </w:r>
      <w:r w:rsidR="00562E21" w:rsidRPr="003712F8">
        <w:rPr>
          <w:sz w:val="24"/>
          <w:szCs w:val="24"/>
        </w:rPr>
        <w:t>s</w:t>
      </w:r>
      <w:r w:rsidR="0053094A" w:rsidRPr="003712F8">
        <w:rPr>
          <w:sz w:val="24"/>
          <w:szCs w:val="24"/>
        </w:rPr>
        <w:t xml:space="preserve">ewer </w:t>
      </w:r>
      <w:r w:rsidR="00562E21" w:rsidRPr="003712F8">
        <w:rPr>
          <w:sz w:val="24"/>
          <w:szCs w:val="24"/>
        </w:rPr>
        <w:t>f</w:t>
      </w:r>
      <w:r w:rsidR="0053094A" w:rsidRPr="003712F8">
        <w:rPr>
          <w:sz w:val="24"/>
          <w:szCs w:val="24"/>
        </w:rPr>
        <w:t>und $</w:t>
      </w:r>
      <w:r w:rsidR="00A92A6A">
        <w:rPr>
          <w:sz w:val="24"/>
          <w:szCs w:val="24"/>
        </w:rPr>
        <w:t>9</w:t>
      </w:r>
      <w:r w:rsidR="00994574">
        <w:rPr>
          <w:sz w:val="24"/>
          <w:szCs w:val="24"/>
        </w:rPr>
        <w:t>2</w:t>
      </w:r>
      <w:r w:rsidR="00E70C45">
        <w:rPr>
          <w:sz w:val="24"/>
          <w:szCs w:val="24"/>
        </w:rPr>
        <w:t>,</w:t>
      </w:r>
      <w:r w:rsidR="00994574">
        <w:rPr>
          <w:sz w:val="24"/>
          <w:szCs w:val="24"/>
        </w:rPr>
        <w:t>97</w:t>
      </w:r>
      <w:r w:rsidR="00A92A6A">
        <w:rPr>
          <w:sz w:val="24"/>
          <w:szCs w:val="24"/>
        </w:rPr>
        <w:t>3.</w:t>
      </w:r>
      <w:r w:rsidR="00994574">
        <w:rPr>
          <w:sz w:val="24"/>
          <w:szCs w:val="24"/>
        </w:rPr>
        <w:t>32</w:t>
      </w:r>
      <w:r w:rsidR="0053094A" w:rsidRPr="003712F8">
        <w:rPr>
          <w:sz w:val="24"/>
          <w:szCs w:val="24"/>
        </w:rPr>
        <w:t xml:space="preserve">, </w:t>
      </w:r>
      <w:r w:rsidR="00562E21" w:rsidRPr="003712F8">
        <w:rPr>
          <w:sz w:val="24"/>
          <w:szCs w:val="24"/>
        </w:rPr>
        <w:t>s</w:t>
      </w:r>
      <w:r w:rsidR="0053094A" w:rsidRPr="003712F8">
        <w:rPr>
          <w:sz w:val="24"/>
          <w:szCs w:val="24"/>
        </w:rPr>
        <w:t xml:space="preserve">ewer capital </w:t>
      </w:r>
      <w:r w:rsidR="00C166F6" w:rsidRPr="003712F8">
        <w:rPr>
          <w:sz w:val="24"/>
          <w:szCs w:val="24"/>
        </w:rPr>
        <w:t>f</w:t>
      </w:r>
      <w:r w:rsidR="0053094A" w:rsidRPr="003712F8">
        <w:rPr>
          <w:sz w:val="24"/>
          <w:szCs w:val="24"/>
        </w:rPr>
        <w:t>und $</w:t>
      </w:r>
      <w:r w:rsidR="00994574">
        <w:rPr>
          <w:sz w:val="24"/>
          <w:szCs w:val="24"/>
        </w:rPr>
        <w:t>45,834.10</w:t>
      </w:r>
      <w:r w:rsidR="009D7642" w:rsidRPr="003712F8">
        <w:rPr>
          <w:sz w:val="24"/>
          <w:szCs w:val="24"/>
        </w:rPr>
        <w:t>,</w:t>
      </w:r>
      <w:r w:rsidR="0021572B" w:rsidRPr="003712F8">
        <w:rPr>
          <w:sz w:val="24"/>
          <w:szCs w:val="24"/>
        </w:rPr>
        <w:t xml:space="preserve"> </w:t>
      </w:r>
      <w:r w:rsidR="00994574">
        <w:rPr>
          <w:sz w:val="24"/>
          <w:szCs w:val="24"/>
        </w:rPr>
        <w:t xml:space="preserve">beautification fund $30.11 </w:t>
      </w:r>
      <w:r w:rsidR="00A92A6A">
        <w:rPr>
          <w:sz w:val="24"/>
          <w:szCs w:val="24"/>
        </w:rPr>
        <w:t xml:space="preserve">and </w:t>
      </w:r>
      <w:r w:rsidR="0021572B" w:rsidRPr="003712F8">
        <w:rPr>
          <w:sz w:val="24"/>
          <w:szCs w:val="24"/>
        </w:rPr>
        <w:t>trust and agency $</w:t>
      </w:r>
      <w:r w:rsidR="00994574">
        <w:rPr>
          <w:sz w:val="24"/>
          <w:szCs w:val="24"/>
        </w:rPr>
        <w:t>6419.99</w:t>
      </w:r>
      <w:r w:rsidR="0053094A" w:rsidRPr="003712F8">
        <w:rPr>
          <w:sz w:val="24"/>
          <w:szCs w:val="24"/>
        </w:rPr>
        <w:t>.</w:t>
      </w:r>
      <w:r w:rsidRPr="003712F8">
        <w:rPr>
          <w:sz w:val="24"/>
          <w:szCs w:val="24"/>
        </w:rPr>
        <w:t xml:space="preserve"> </w:t>
      </w:r>
      <w:r w:rsidR="004C4CF5" w:rsidRPr="003712F8">
        <w:rPr>
          <w:sz w:val="24"/>
          <w:szCs w:val="24"/>
        </w:rPr>
        <w:t>T</w:t>
      </w:r>
      <w:r w:rsidR="0053094A" w:rsidRPr="003712F8">
        <w:rPr>
          <w:sz w:val="24"/>
          <w:szCs w:val="24"/>
        </w:rPr>
        <w:t xml:space="preserve">he </w:t>
      </w:r>
      <w:r w:rsidR="00054501" w:rsidRPr="003712F8">
        <w:rPr>
          <w:sz w:val="24"/>
          <w:szCs w:val="24"/>
        </w:rPr>
        <w:t>c</w:t>
      </w:r>
      <w:r w:rsidR="0053094A" w:rsidRPr="003712F8">
        <w:rPr>
          <w:sz w:val="24"/>
          <w:szCs w:val="24"/>
        </w:rPr>
        <w:t xml:space="preserve">lerk </w:t>
      </w:r>
      <w:r w:rsidR="00004283" w:rsidRPr="003712F8">
        <w:rPr>
          <w:sz w:val="24"/>
          <w:szCs w:val="24"/>
        </w:rPr>
        <w:t xml:space="preserve">and DPW supervisor </w:t>
      </w:r>
      <w:r w:rsidR="0053094A" w:rsidRPr="003712F8">
        <w:rPr>
          <w:sz w:val="24"/>
          <w:szCs w:val="24"/>
        </w:rPr>
        <w:t xml:space="preserve">declared that all services have been rendered and all goods have been received. Trustee </w:t>
      </w:r>
      <w:r w:rsidR="00994574">
        <w:rPr>
          <w:sz w:val="24"/>
          <w:szCs w:val="24"/>
        </w:rPr>
        <w:t>Conklin</w:t>
      </w:r>
      <w:r w:rsidR="00B3395A">
        <w:rPr>
          <w:sz w:val="24"/>
          <w:szCs w:val="24"/>
        </w:rPr>
        <w:t xml:space="preserve"> motioned, </w:t>
      </w:r>
      <w:r w:rsidR="00377A35">
        <w:rPr>
          <w:sz w:val="24"/>
          <w:szCs w:val="24"/>
        </w:rPr>
        <w:t>Trustee Morley</w:t>
      </w:r>
      <w:r w:rsidR="0053094A" w:rsidRPr="003712F8">
        <w:rPr>
          <w:sz w:val="24"/>
          <w:szCs w:val="24"/>
        </w:rPr>
        <w:t xml:space="preserve"> seconded and it was unanimously carried to pay the bills as presented</w:t>
      </w:r>
      <w:r w:rsidR="00A92A6A">
        <w:rPr>
          <w:sz w:val="24"/>
          <w:szCs w:val="24"/>
        </w:rPr>
        <w:t>.</w:t>
      </w:r>
      <w:r w:rsidR="00B3395A">
        <w:rPr>
          <w:sz w:val="24"/>
          <w:szCs w:val="24"/>
        </w:rPr>
        <w:t xml:space="preserve"> </w:t>
      </w:r>
      <w:r w:rsidR="001E44A5" w:rsidRPr="003712F8">
        <w:rPr>
          <w:sz w:val="24"/>
          <w:szCs w:val="24"/>
        </w:rPr>
        <w:t xml:space="preserve">  </w:t>
      </w:r>
    </w:p>
    <w:p w:rsidR="00243441" w:rsidRDefault="00054501" w:rsidP="00FF0317">
      <w:pPr>
        <w:pStyle w:val="NoSpacing"/>
        <w:rPr>
          <w:sz w:val="24"/>
          <w:szCs w:val="24"/>
        </w:rPr>
      </w:pPr>
      <w:r w:rsidRPr="003712F8">
        <w:rPr>
          <w:sz w:val="24"/>
          <w:szCs w:val="24"/>
        </w:rPr>
        <w:t xml:space="preserve">3. </w:t>
      </w:r>
      <w:r w:rsidR="006B239D">
        <w:rPr>
          <w:sz w:val="24"/>
          <w:szCs w:val="24"/>
        </w:rPr>
        <w:t xml:space="preserve">Mayor Falsone </w:t>
      </w:r>
      <w:r w:rsidR="00036D66">
        <w:rPr>
          <w:sz w:val="24"/>
          <w:szCs w:val="24"/>
        </w:rPr>
        <w:t xml:space="preserve">motioned, </w:t>
      </w:r>
      <w:r w:rsidR="00FA3D40" w:rsidRPr="003712F8">
        <w:rPr>
          <w:sz w:val="24"/>
          <w:szCs w:val="24"/>
        </w:rPr>
        <w:t xml:space="preserve">Trustee </w:t>
      </w:r>
      <w:r w:rsidR="00152F6F">
        <w:rPr>
          <w:sz w:val="24"/>
          <w:szCs w:val="24"/>
        </w:rPr>
        <w:t>Morley</w:t>
      </w:r>
      <w:r w:rsidR="00FA3D40" w:rsidRPr="003712F8">
        <w:rPr>
          <w:sz w:val="24"/>
          <w:szCs w:val="24"/>
        </w:rPr>
        <w:t xml:space="preserve"> seconded and it was unanimously carried to make the following transfers: in the general fund $</w:t>
      </w:r>
      <w:r w:rsidR="00994574">
        <w:rPr>
          <w:sz w:val="24"/>
          <w:szCs w:val="24"/>
        </w:rPr>
        <w:t>34</w:t>
      </w:r>
      <w:r w:rsidR="00FA3D40" w:rsidRPr="003712F8">
        <w:rPr>
          <w:sz w:val="24"/>
          <w:szCs w:val="24"/>
        </w:rPr>
        <w:t xml:space="preserve"> from A</w:t>
      </w:r>
      <w:r w:rsidR="00036D66">
        <w:rPr>
          <w:sz w:val="24"/>
          <w:szCs w:val="24"/>
        </w:rPr>
        <w:t>1</w:t>
      </w:r>
      <w:r w:rsidR="00994574">
        <w:rPr>
          <w:sz w:val="24"/>
          <w:szCs w:val="24"/>
        </w:rPr>
        <w:t>990</w:t>
      </w:r>
      <w:r w:rsidR="00FA3D40" w:rsidRPr="003712F8">
        <w:rPr>
          <w:sz w:val="24"/>
          <w:szCs w:val="24"/>
        </w:rPr>
        <w:t>.4</w:t>
      </w:r>
      <w:r w:rsidR="001D2EC4">
        <w:rPr>
          <w:sz w:val="24"/>
          <w:szCs w:val="24"/>
        </w:rPr>
        <w:t xml:space="preserve">, </w:t>
      </w:r>
      <w:r w:rsidR="00036D66">
        <w:rPr>
          <w:sz w:val="24"/>
          <w:szCs w:val="24"/>
        </w:rPr>
        <w:t>to A</w:t>
      </w:r>
      <w:r w:rsidR="00994574">
        <w:rPr>
          <w:sz w:val="24"/>
          <w:szCs w:val="24"/>
        </w:rPr>
        <w:t>5680</w:t>
      </w:r>
      <w:r w:rsidR="00036D66">
        <w:rPr>
          <w:sz w:val="24"/>
          <w:szCs w:val="24"/>
        </w:rPr>
        <w:t xml:space="preserve">.4 and </w:t>
      </w:r>
      <w:r w:rsidR="00994574">
        <w:rPr>
          <w:sz w:val="24"/>
          <w:szCs w:val="24"/>
        </w:rPr>
        <w:t>$45,130 from A5110.2 to A5110.4</w:t>
      </w:r>
      <w:r w:rsidR="00FA3D40" w:rsidRPr="003712F8">
        <w:rPr>
          <w:sz w:val="24"/>
          <w:szCs w:val="24"/>
        </w:rPr>
        <w:t>; to the water fund $</w:t>
      </w:r>
      <w:r w:rsidR="00994574">
        <w:rPr>
          <w:sz w:val="24"/>
          <w:szCs w:val="24"/>
        </w:rPr>
        <w:t>13,458</w:t>
      </w:r>
      <w:r w:rsidR="00FA3D40" w:rsidRPr="003712F8">
        <w:rPr>
          <w:sz w:val="24"/>
          <w:szCs w:val="24"/>
        </w:rPr>
        <w:t xml:space="preserve"> from </w:t>
      </w:r>
      <w:r w:rsidR="00036D66">
        <w:rPr>
          <w:sz w:val="24"/>
          <w:szCs w:val="24"/>
        </w:rPr>
        <w:t xml:space="preserve">appropriated </w:t>
      </w:r>
      <w:r w:rsidR="00994574">
        <w:rPr>
          <w:sz w:val="24"/>
          <w:szCs w:val="24"/>
        </w:rPr>
        <w:t>reserves</w:t>
      </w:r>
      <w:r w:rsidR="00036D66">
        <w:rPr>
          <w:sz w:val="24"/>
          <w:szCs w:val="24"/>
        </w:rPr>
        <w:t xml:space="preserve"> to </w:t>
      </w:r>
      <w:r w:rsidR="00FA3D40" w:rsidRPr="003712F8">
        <w:rPr>
          <w:sz w:val="24"/>
          <w:szCs w:val="24"/>
        </w:rPr>
        <w:t>F83</w:t>
      </w:r>
      <w:r w:rsidR="00B3395A">
        <w:rPr>
          <w:sz w:val="24"/>
          <w:szCs w:val="24"/>
        </w:rPr>
        <w:t>4</w:t>
      </w:r>
      <w:r w:rsidR="00FA3D40" w:rsidRPr="003712F8">
        <w:rPr>
          <w:sz w:val="24"/>
          <w:szCs w:val="24"/>
        </w:rPr>
        <w:t>0.</w:t>
      </w:r>
      <w:r w:rsidR="00994574">
        <w:rPr>
          <w:sz w:val="24"/>
          <w:szCs w:val="24"/>
        </w:rPr>
        <w:t>2 and $470 from F9010.8 to F1920.4</w:t>
      </w:r>
      <w:r w:rsidR="00036D66">
        <w:rPr>
          <w:sz w:val="24"/>
          <w:szCs w:val="24"/>
        </w:rPr>
        <w:t>.</w:t>
      </w:r>
    </w:p>
    <w:p w:rsidR="008C18B6" w:rsidRDefault="008C18B6" w:rsidP="00FF0317">
      <w:pPr>
        <w:pStyle w:val="NoSpacing"/>
        <w:rPr>
          <w:sz w:val="24"/>
          <w:szCs w:val="24"/>
        </w:rPr>
      </w:pPr>
    </w:p>
    <w:p w:rsidR="000A36CC" w:rsidRDefault="0053094A" w:rsidP="00C33E73">
      <w:pPr>
        <w:pStyle w:val="NoSpacing"/>
        <w:rPr>
          <w:sz w:val="24"/>
          <w:szCs w:val="24"/>
        </w:rPr>
      </w:pPr>
      <w:r w:rsidRPr="003712F8">
        <w:rPr>
          <w:b/>
          <w:sz w:val="24"/>
          <w:szCs w:val="24"/>
        </w:rPr>
        <w:t>CEO report</w:t>
      </w:r>
      <w:r w:rsidRPr="003712F8">
        <w:rPr>
          <w:sz w:val="24"/>
          <w:szCs w:val="24"/>
        </w:rPr>
        <w:t>: the board</w:t>
      </w:r>
      <w:r w:rsidR="004C4CF5" w:rsidRPr="003712F8">
        <w:rPr>
          <w:sz w:val="24"/>
          <w:szCs w:val="24"/>
        </w:rPr>
        <w:t xml:space="preserve"> </w:t>
      </w:r>
      <w:r w:rsidRPr="003712F8">
        <w:rPr>
          <w:sz w:val="24"/>
          <w:szCs w:val="24"/>
        </w:rPr>
        <w:t>re</w:t>
      </w:r>
      <w:r w:rsidR="00A22FAE" w:rsidRPr="003712F8">
        <w:rPr>
          <w:sz w:val="24"/>
          <w:szCs w:val="24"/>
        </w:rPr>
        <w:t>ceive</w:t>
      </w:r>
      <w:r w:rsidR="00D2101E" w:rsidRPr="003712F8">
        <w:rPr>
          <w:sz w:val="24"/>
          <w:szCs w:val="24"/>
        </w:rPr>
        <w:t>d</w:t>
      </w:r>
      <w:r w:rsidR="00A22FAE" w:rsidRPr="003712F8">
        <w:rPr>
          <w:sz w:val="24"/>
          <w:szCs w:val="24"/>
        </w:rPr>
        <w:t xml:space="preserve"> </w:t>
      </w:r>
      <w:r w:rsidR="00D2101E" w:rsidRPr="003712F8">
        <w:rPr>
          <w:sz w:val="24"/>
          <w:szCs w:val="24"/>
        </w:rPr>
        <w:t>the</w:t>
      </w:r>
      <w:r w:rsidRPr="003712F8">
        <w:rPr>
          <w:sz w:val="24"/>
          <w:szCs w:val="24"/>
        </w:rPr>
        <w:t xml:space="preserve"> monthly report</w:t>
      </w:r>
      <w:r w:rsidR="00D2101E" w:rsidRPr="003712F8">
        <w:rPr>
          <w:sz w:val="24"/>
          <w:szCs w:val="24"/>
        </w:rPr>
        <w:t xml:space="preserve"> for </w:t>
      </w:r>
      <w:r w:rsidR="00361E50">
        <w:rPr>
          <w:sz w:val="24"/>
          <w:szCs w:val="24"/>
        </w:rPr>
        <w:t>Nov</w:t>
      </w:r>
      <w:r w:rsidR="00994574">
        <w:rPr>
          <w:sz w:val="24"/>
          <w:szCs w:val="24"/>
        </w:rPr>
        <w:t>/Dec</w:t>
      </w:r>
      <w:r w:rsidR="001D2EC4">
        <w:rPr>
          <w:sz w:val="24"/>
          <w:szCs w:val="24"/>
        </w:rPr>
        <w:t>.</w:t>
      </w:r>
      <w:r w:rsidR="00052DC9" w:rsidRPr="003712F8">
        <w:rPr>
          <w:sz w:val="24"/>
          <w:szCs w:val="24"/>
        </w:rPr>
        <w:t xml:space="preserve"> </w:t>
      </w:r>
      <w:r w:rsidR="004C4CF5" w:rsidRPr="003712F8">
        <w:rPr>
          <w:sz w:val="24"/>
          <w:szCs w:val="24"/>
        </w:rPr>
        <w:t xml:space="preserve"> </w:t>
      </w:r>
      <w:r w:rsidR="00994574">
        <w:rPr>
          <w:sz w:val="24"/>
          <w:szCs w:val="24"/>
        </w:rPr>
        <w:t>There were no questions or concerns.</w:t>
      </w:r>
    </w:p>
    <w:p w:rsidR="00994574" w:rsidRDefault="00994574" w:rsidP="00C33E73">
      <w:pPr>
        <w:pStyle w:val="NoSpacing"/>
        <w:rPr>
          <w:sz w:val="24"/>
          <w:szCs w:val="24"/>
        </w:rPr>
      </w:pPr>
    </w:p>
    <w:p w:rsidR="00994574" w:rsidRPr="003712F8" w:rsidRDefault="00994574" w:rsidP="00C33E73">
      <w:pPr>
        <w:pStyle w:val="NoSpacing"/>
        <w:rPr>
          <w:sz w:val="24"/>
          <w:szCs w:val="24"/>
        </w:rPr>
      </w:pPr>
    </w:p>
    <w:p w:rsidR="00F66A15" w:rsidRPr="003712F8" w:rsidRDefault="00F66A15" w:rsidP="00FF0317">
      <w:pPr>
        <w:pStyle w:val="NoSpacing"/>
        <w:rPr>
          <w:sz w:val="24"/>
          <w:szCs w:val="24"/>
        </w:rPr>
      </w:pPr>
    </w:p>
    <w:p w:rsidR="001D2EC4" w:rsidRDefault="007934E2" w:rsidP="005B1997">
      <w:pPr>
        <w:pStyle w:val="NoSpacing"/>
        <w:rPr>
          <w:sz w:val="24"/>
          <w:szCs w:val="24"/>
        </w:rPr>
      </w:pPr>
      <w:r w:rsidRPr="003712F8">
        <w:rPr>
          <w:b/>
          <w:sz w:val="24"/>
          <w:szCs w:val="24"/>
        </w:rPr>
        <w:t>Public works report</w:t>
      </w:r>
      <w:r w:rsidRPr="003712F8">
        <w:rPr>
          <w:sz w:val="24"/>
          <w:szCs w:val="24"/>
        </w:rPr>
        <w:t xml:space="preserve">: </w:t>
      </w:r>
    </w:p>
    <w:p w:rsidR="00994574" w:rsidRDefault="005B1997" w:rsidP="00994574">
      <w:pPr>
        <w:pStyle w:val="NoSpacing"/>
      </w:pPr>
      <w:r>
        <w:t xml:space="preserve">1. </w:t>
      </w:r>
      <w:r w:rsidR="00994574" w:rsidRPr="00994574">
        <w:t xml:space="preserve">The mixer at the village tank has been installed. </w:t>
      </w:r>
    </w:p>
    <w:p w:rsidR="00994574" w:rsidRDefault="00994574" w:rsidP="00994574">
      <w:pPr>
        <w:pStyle w:val="NoSpacing"/>
        <w:rPr>
          <w:sz w:val="24"/>
          <w:szCs w:val="24"/>
        </w:rPr>
      </w:pPr>
      <w:r>
        <w:t xml:space="preserve">2. </w:t>
      </w:r>
      <w:r w:rsidRPr="00994574">
        <w:rPr>
          <w:sz w:val="24"/>
          <w:szCs w:val="24"/>
        </w:rPr>
        <w:t>No work has started on phase 2 of the sewer capital project</w:t>
      </w:r>
      <w:r>
        <w:rPr>
          <w:sz w:val="24"/>
          <w:szCs w:val="24"/>
        </w:rPr>
        <w:t>; it’s expected to</w:t>
      </w:r>
      <w:r w:rsidRPr="00994574">
        <w:rPr>
          <w:sz w:val="24"/>
          <w:szCs w:val="24"/>
        </w:rPr>
        <w:t xml:space="preserve"> start after the holidays.</w:t>
      </w:r>
    </w:p>
    <w:p w:rsidR="00994574" w:rsidRPr="00994574" w:rsidRDefault="00994574" w:rsidP="00994574">
      <w:pPr>
        <w:pStyle w:val="NoSpacing"/>
        <w:rPr>
          <w:sz w:val="24"/>
          <w:szCs w:val="24"/>
        </w:rPr>
      </w:pPr>
      <w:r>
        <w:rPr>
          <w:sz w:val="24"/>
          <w:szCs w:val="24"/>
        </w:rPr>
        <w:t xml:space="preserve">3. </w:t>
      </w:r>
      <w:r w:rsidRPr="00994574">
        <w:rPr>
          <w:sz w:val="24"/>
          <w:szCs w:val="24"/>
        </w:rPr>
        <w:t xml:space="preserve">Derek </w:t>
      </w:r>
      <w:proofErr w:type="spellStart"/>
      <w:r w:rsidRPr="00994574">
        <w:rPr>
          <w:sz w:val="24"/>
          <w:szCs w:val="24"/>
        </w:rPr>
        <w:t>Brockl</w:t>
      </w:r>
      <w:r w:rsidR="005D2685">
        <w:rPr>
          <w:sz w:val="24"/>
          <w:szCs w:val="24"/>
        </w:rPr>
        <w:t>e</w:t>
      </w:r>
      <w:r w:rsidRPr="00994574">
        <w:rPr>
          <w:sz w:val="24"/>
          <w:szCs w:val="24"/>
        </w:rPr>
        <w:t>bank</w:t>
      </w:r>
      <w:proofErr w:type="spellEnd"/>
      <w:r w:rsidRPr="00994574">
        <w:rPr>
          <w:sz w:val="24"/>
          <w:szCs w:val="24"/>
        </w:rPr>
        <w:t xml:space="preserve"> </w:t>
      </w:r>
      <w:r w:rsidR="005D2685">
        <w:rPr>
          <w:sz w:val="24"/>
          <w:szCs w:val="24"/>
        </w:rPr>
        <w:t xml:space="preserve">is assisting with </w:t>
      </w:r>
      <w:r w:rsidRPr="00994574">
        <w:rPr>
          <w:sz w:val="24"/>
          <w:szCs w:val="24"/>
        </w:rPr>
        <w:t xml:space="preserve">a sewer main easement on CNB property. The property is being sold and may require a sewer main relocation. </w:t>
      </w:r>
    </w:p>
    <w:p w:rsidR="00994574" w:rsidRDefault="005D2685" w:rsidP="005D2685">
      <w:pPr>
        <w:pStyle w:val="NoSpacing"/>
      </w:pPr>
      <w:r>
        <w:t>4. W</w:t>
      </w:r>
      <w:r w:rsidR="00994574" w:rsidRPr="00994574">
        <w:t>inter time maintenance and major repairs in the WWTP</w:t>
      </w:r>
      <w:r>
        <w:t xml:space="preserve"> have begun</w:t>
      </w:r>
      <w:r w:rsidR="00994574" w:rsidRPr="00994574">
        <w:t>.</w:t>
      </w:r>
    </w:p>
    <w:p w:rsidR="00994574" w:rsidRDefault="00881234" w:rsidP="00881234">
      <w:pPr>
        <w:pStyle w:val="NoSpacing"/>
        <w:rPr>
          <w:sz w:val="24"/>
          <w:szCs w:val="24"/>
        </w:rPr>
      </w:pPr>
      <w:r>
        <w:t xml:space="preserve">5. </w:t>
      </w:r>
      <w:r w:rsidR="00994574" w:rsidRPr="00994574">
        <w:rPr>
          <w:sz w:val="24"/>
          <w:szCs w:val="24"/>
        </w:rPr>
        <w:t xml:space="preserve">Jim Fletcher, T/O Canandaigua highway superintendent, </w:t>
      </w:r>
      <w:r>
        <w:rPr>
          <w:sz w:val="24"/>
          <w:szCs w:val="24"/>
        </w:rPr>
        <w:t xml:space="preserve">notified us that </w:t>
      </w:r>
      <w:r w:rsidR="00994574" w:rsidRPr="00994574">
        <w:rPr>
          <w:sz w:val="24"/>
          <w:szCs w:val="24"/>
        </w:rPr>
        <w:t xml:space="preserve">the grant for the new street sweeper was approved. </w:t>
      </w:r>
      <w:r>
        <w:rPr>
          <w:sz w:val="24"/>
          <w:szCs w:val="24"/>
        </w:rPr>
        <w:t>No</w:t>
      </w:r>
      <w:r w:rsidR="00994574" w:rsidRPr="00994574">
        <w:rPr>
          <w:sz w:val="24"/>
          <w:szCs w:val="24"/>
        </w:rPr>
        <w:t xml:space="preserve"> other details</w:t>
      </w:r>
      <w:r>
        <w:rPr>
          <w:sz w:val="24"/>
          <w:szCs w:val="24"/>
        </w:rPr>
        <w:t xml:space="preserve"> are available at this time</w:t>
      </w:r>
      <w:r w:rsidR="00994574" w:rsidRPr="00994574">
        <w:rPr>
          <w:sz w:val="24"/>
          <w:szCs w:val="24"/>
        </w:rPr>
        <w:t>.</w:t>
      </w:r>
    </w:p>
    <w:p w:rsidR="00994574" w:rsidRDefault="00881234" w:rsidP="00881234">
      <w:pPr>
        <w:pStyle w:val="NoSpacing"/>
        <w:rPr>
          <w:sz w:val="24"/>
          <w:szCs w:val="24"/>
        </w:rPr>
      </w:pPr>
      <w:r>
        <w:rPr>
          <w:sz w:val="24"/>
          <w:szCs w:val="24"/>
        </w:rPr>
        <w:t>6. E</w:t>
      </w:r>
      <w:r w:rsidR="00994574" w:rsidRPr="00994574">
        <w:rPr>
          <w:sz w:val="24"/>
          <w:szCs w:val="24"/>
        </w:rPr>
        <w:t xml:space="preserve">nough work </w:t>
      </w:r>
      <w:r>
        <w:rPr>
          <w:sz w:val="24"/>
          <w:szCs w:val="24"/>
        </w:rPr>
        <w:t xml:space="preserve">has been completed </w:t>
      </w:r>
      <w:r w:rsidR="00994574" w:rsidRPr="00994574">
        <w:rPr>
          <w:sz w:val="24"/>
          <w:szCs w:val="24"/>
        </w:rPr>
        <w:t>in the new storage barn to be able to utilize it this winter to keep equipment warm and out of the weather.</w:t>
      </w:r>
    </w:p>
    <w:p w:rsidR="00994574" w:rsidRDefault="00881234" w:rsidP="00881234">
      <w:pPr>
        <w:pStyle w:val="NoSpacing"/>
        <w:rPr>
          <w:sz w:val="24"/>
          <w:szCs w:val="24"/>
        </w:rPr>
      </w:pPr>
      <w:r>
        <w:rPr>
          <w:sz w:val="24"/>
          <w:szCs w:val="24"/>
        </w:rPr>
        <w:t>7. S</w:t>
      </w:r>
      <w:r w:rsidR="00994574" w:rsidRPr="00994574">
        <w:rPr>
          <w:sz w:val="24"/>
          <w:szCs w:val="24"/>
        </w:rPr>
        <w:t xml:space="preserve">ome drainage work and drainage ditch cleaning </w:t>
      </w:r>
      <w:r>
        <w:rPr>
          <w:sz w:val="24"/>
          <w:szCs w:val="24"/>
        </w:rPr>
        <w:t xml:space="preserve">has been completed </w:t>
      </w:r>
      <w:r w:rsidR="00994574" w:rsidRPr="00994574">
        <w:rPr>
          <w:sz w:val="24"/>
          <w:szCs w:val="24"/>
        </w:rPr>
        <w:t>this month.</w:t>
      </w:r>
    </w:p>
    <w:p w:rsidR="00994574" w:rsidRDefault="00881234" w:rsidP="00881234">
      <w:pPr>
        <w:pStyle w:val="NoSpacing"/>
      </w:pPr>
      <w:r>
        <w:rPr>
          <w:sz w:val="24"/>
          <w:szCs w:val="24"/>
        </w:rPr>
        <w:t xml:space="preserve">8.  Future plans include </w:t>
      </w:r>
      <w:r w:rsidR="00994574">
        <w:t>some tree trimming along the sidewalks and streets and removing some sidewalk trip hazards</w:t>
      </w:r>
      <w:r>
        <w:t>.</w:t>
      </w:r>
    </w:p>
    <w:p w:rsidR="001D2EC4" w:rsidRPr="00947992" w:rsidRDefault="00881234" w:rsidP="00994574">
      <w:pPr>
        <w:pStyle w:val="NoSpacing"/>
        <w:rPr>
          <w:sz w:val="24"/>
          <w:szCs w:val="24"/>
        </w:rPr>
      </w:pPr>
      <w:r>
        <w:t>9. N</w:t>
      </w:r>
      <w:r w:rsidR="00994574">
        <w:t>ormal winter time equipment maintenance and repairs</w:t>
      </w:r>
      <w:r>
        <w:t xml:space="preserve"> are also planned</w:t>
      </w:r>
      <w:r w:rsidR="00994574">
        <w:t>.</w:t>
      </w:r>
    </w:p>
    <w:p w:rsidR="00AB66BC" w:rsidRPr="003712F8" w:rsidRDefault="00AB66BC" w:rsidP="004075F5">
      <w:pPr>
        <w:pStyle w:val="NoSpacing"/>
        <w:rPr>
          <w:sz w:val="24"/>
          <w:szCs w:val="24"/>
        </w:rPr>
      </w:pPr>
    </w:p>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r w:rsidR="00750706">
        <w:rPr>
          <w:sz w:val="24"/>
          <w:szCs w:val="24"/>
        </w:rPr>
        <w:t>no reports</w:t>
      </w:r>
    </w:p>
    <w:p w:rsidR="00750706" w:rsidRDefault="00750706" w:rsidP="0053094A">
      <w:pPr>
        <w:pStyle w:val="NoSpacing"/>
        <w:rPr>
          <w:b/>
          <w:sz w:val="24"/>
          <w:szCs w:val="24"/>
        </w:rPr>
      </w:pPr>
    </w:p>
    <w:p w:rsidR="000D0105" w:rsidRPr="00881234"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881234">
        <w:rPr>
          <w:sz w:val="24"/>
          <w:szCs w:val="24"/>
        </w:rPr>
        <w:t>no reports</w:t>
      </w:r>
    </w:p>
    <w:p w:rsidR="000D0105" w:rsidRPr="003712F8" w:rsidRDefault="000D0105" w:rsidP="0053094A">
      <w:pPr>
        <w:pStyle w:val="NoSpacing"/>
        <w:rPr>
          <w:sz w:val="24"/>
          <w:szCs w:val="24"/>
        </w:rPr>
      </w:pPr>
    </w:p>
    <w:p w:rsidR="008B4C42" w:rsidRDefault="005E5933" w:rsidP="008D28BD">
      <w:pPr>
        <w:pStyle w:val="NoSpacing"/>
        <w:rPr>
          <w:sz w:val="24"/>
          <w:szCs w:val="24"/>
        </w:rPr>
      </w:pPr>
      <w:r>
        <w:rPr>
          <w:b/>
          <w:sz w:val="24"/>
          <w:szCs w:val="24"/>
        </w:rPr>
        <w:t xml:space="preserve">Unfinished </w:t>
      </w:r>
      <w:r w:rsidR="003E0601" w:rsidRPr="003712F8">
        <w:rPr>
          <w:b/>
          <w:sz w:val="24"/>
          <w:szCs w:val="24"/>
        </w:rPr>
        <w:t>Business</w:t>
      </w:r>
      <w:r w:rsidR="003E0601" w:rsidRPr="003712F8">
        <w:rPr>
          <w:sz w:val="24"/>
          <w:szCs w:val="24"/>
        </w:rPr>
        <w:t>:</w:t>
      </w:r>
      <w:r w:rsidR="00F8202A">
        <w:rPr>
          <w:sz w:val="24"/>
          <w:szCs w:val="24"/>
        </w:rPr>
        <w:t xml:space="preserve"> </w:t>
      </w:r>
      <w:r w:rsidR="00C6600F">
        <w:rPr>
          <w:sz w:val="24"/>
          <w:szCs w:val="24"/>
        </w:rPr>
        <w:t>none</w:t>
      </w:r>
    </w:p>
    <w:p w:rsidR="009F6154" w:rsidRDefault="009F6154" w:rsidP="008D28BD">
      <w:pPr>
        <w:pStyle w:val="NoSpacing"/>
        <w:rPr>
          <w:sz w:val="24"/>
          <w:szCs w:val="24"/>
        </w:rPr>
      </w:pPr>
    </w:p>
    <w:p w:rsidR="00C6600F" w:rsidRDefault="00C6600F" w:rsidP="008D28BD">
      <w:pPr>
        <w:pStyle w:val="NoSpacing"/>
        <w:rPr>
          <w:sz w:val="24"/>
          <w:szCs w:val="24"/>
        </w:rPr>
      </w:pPr>
      <w:r w:rsidRPr="00C6600F">
        <w:rPr>
          <w:b/>
          <w:sz w:val="24"/>
          <w:szCs w:val="24"/>
        </w:rPr>
        <w:t>New business</w:t>
      </w:r>
      <w:r>
        <w:rPr>
          <w:sz w:val="24"/>
          <w:szCs w:val="24"/>
        </w:rPr>
        <w:t xml:space="preserve">:  the zoning law provides for a review of MDO, LDO, </w:t>
      </w:r>
      <w:proofErr w:type="gramStart"/>
      <w:r>
        <w:rPr>
          <w:sz w:val="24"/>
          <w:szCs w:val="24"/>
        </w:rPr>
        <w:t>HDO</w:t>
      </w:r>
      <w:proofErr w:type="gramEnd"/>
      <w:r>
        <w:rPr>
          <w:sz w:val="24"/>
          <w:szCs w:val="24"/>
        </w:rPr>
        <w:t xml:space="preserve"> permits and refers to a fee on the fee schedule.  There are no fees on the fee schedule for these reviews.  The board will study the matter further for discussion at the January meeting.</w:t>
      </w:r>
    </w:p>
    <w:p w:rsidR="00C6600F" w:rsidRPr="003712F8" w:rsidRDefault="00C6600F" w:rsidP="008D28BD">
      <w:pPr>
        <w:pStyle w:val="NoSpacing"/>
        <w:rPr>
          <w:sz w:val="24"/>
          <w:szCs w:val="24"/>
        </w:rPr>
      </w:pPr>
      <w:r>
        <w:rPr>
          <w:sz w:val="24"/>
          <w:szCs w:val="24"/>
        </w:rPr>
        <w:t xml:space="preserve"> </w:t>
      </w:r>
    </w:p>
    <w:p w:rsidR="007D6165" w:rsidRPr="00F66A15" w:rsidRDefault="007D6165" w:rsidP="00BB4848">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C6600F">
        <w:rPr>
          <w:sz w:val="24"/>
          <w:szCs w:val="24"/>
        </w:rPr>
        <w:t>January</w:t>
      </w:r>
      <w:r w:rsidR="005D06E5" w:rsidRPr="00F66A15">
        <w:rPr>
          <w:sz w:val="24"/>
          <w:szCs w:val="24"/>
        </w:rPr>
        <w:t xml:space="preserve"> meeting will be </w:t>
      </w:r>
      <w:r w:rsidR="00294805" w:rsidRPr="00F66A15">
        <w:rPr>
          <w:sz w:val="24"/>
          <w:szCs w:val="24"/>
        </w:rPr>
        <w:t>the f</w:t>
      </w:r>
      <w:r w:rsidR="007127B2">
        <w:rPr>
          <w:sz w:val="24"/>
          <w:szCs w:val="24"/>
        </w:rPr>
        <w:t>our</w:t>
      </w:r>
      <w:r w:rsidR="00294805" w:rsidRPr="00F66A15">
        <w:rPr>
          <w:sz w:val="24"/>
          <w:szCs w:val="24"/>
        </w:rPr>
        <w:t xml:space="preserve">th </w:t>
      </w:r>
      <w:r w:rsidR="00F94C3D">
        <w:rPr>
          <w:sz w:val="24"/>
          <w:szCs w:val="24"/>
        </w:rPr>
        <w:t>Wedne</w:t>
      </w:r>
      <w:r w:rsidR="005E2287">
        <w:rPr>
          <w:sz w:val="24"/>
          <w:szCs w:val="24"/>
        </w:rPr>
        <w:t>sday</w:t>
      </w:r>
      <w:r w:rsidR="005D06E5" w:rsidRPr="00F66A15">
        <w:rPr>
          <w:sz w:val="24"/>
          <w:szCs w:val="24"/>
        </w:rPr>
        <w:t xml:space="preserve">, </w:t>
      </w:r>
      <w:r w:rsidR="00C6600F">
        <w:rPr>
          <w:sz w:val="24"/>
          <w:szCs w:val="24"/>
        </w:rPr>
        <w:t>Jan. 27</w:t>
      </w:r>
      <w:r w:rsidR="00294805" w:rsidRPr="00F66A15">
        <w:rPr>
          <w:sz w:val="24"/>
          <w:szCs w:val="24"/>
        </w:rPr>
        <w:t xml:space="preserve">.  </w:t>
      </w:r>
      <w:r w:rsidR="007127B2">
        <w:rPr>
          <w:sz w:val="24"/>
          <w:szCs w:val="24"/>
        </w:rPr>
        <w:t>Trustee Morley</w:t>
      </w:r>
      <w:r w:rsidR="00C3231E" w:rsidRPr="00F66A15">
        <w:rPr>
          <w:sz w:val="24"/>
          <w:szCs w:val="24"/>
        </w:rPr>
        <w:t xml:space="preserve"> motioned, </w:t>
      </w:r>
      <w:r w:rsidRPr="00F66A15">
        <w:rPr>
          <w:sz w:val="24"/>
          <w:szCs w:val="24"/>
        </w:rPr>
        <w:t xml:space="preserve">Trustee </w:t>
      </w:r>
      <w:r w:rsidR="00C6600F">
        <w:rPr>
          <w:sz w:val="24"/>
          <w:szCs w:val="24"/>
        </w:rPr>
        <w:t>Conklin</w:t>
      </w:r>
      <w:r w:rsidR="003724CF" w:rsidRPr="00F66A15">
        <w:rPr>
          <w:sz w:val="24"/>
          <w:szCs w:val="24"/>
        </w:rPr>
        <w:t xml:space="preserve"> </w:t>
      </w:r>
      <w:r w:rsidRPr="00F66A15">
        <w:rPr>
          <w:sz w:val="24"/>
          <w:szCs w:val="24"/>
        </w:rPr>
        <w:t xml:space="preserve">seconded and it was unanimously carried to adjourn the meeting at </w:t>
      </w:r>
      <w:r w:rsidR="00C6600F">
        <w:rPr>
          <w:sz w:val="24"/>
          <w:szCs w:val="24"/>
        </w:rPr>
        <w:t>6</w:t>
      </w:r>
      <w:r w:rsidR="004565D0" w:rsidRPr="00F66A15">
        <w:rPr>
          <w:sz w:val="24"/>
          <w:szCs w:val="24"/>
        </w:rPr>
        <w:t>:</w:t>
      </w:r>
      <w:r w:rsidR="00F94C3D">
        <w:rPr>
          <w:sz w:val="24"/>
          <w:szCs w:val="24"/>
        </w:rPr>
        <w:t>15</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F26D4" w:rsidRDefault="004F26D4" w:rsidP="00BB4848">
      <w:pPr>
        <w:pStyle w:val="NoSpacing"/>
      </w:pPr>
    </w:p>
    <w:p w:rsidR="007D6165" w:rsidRDefault="007D6165" w:rsidP="00BB4848">
      <w:pPr>
        <w:pStyle w:val="NoSpacing"/>
      </w:pPr>
      <w:r>
        <w:t>Kathleen Conradt</w:t>
      </w:r>
      <w:r w:rsidR="00597322">
        <w:t xml:space="preserve">, </w:t>
      </w:r>
      <w:r>
        <w:t>Clerk</w:t>
      </w:r>
      <w:r w:rsidR="0037021F">
        <w:t>/treasurer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52DC9"/>
    <w:rsid w:val="00054501"/>
    <w:rsid w:val="0006608F"/>
    <w:rsid w:val="0008165F"/>
    <w:rsid w:val="000909C2"/>
    <w:rsid w:val="00095F50"/>
    <w:rsid w:val="00096FAF"/>
    <w:rsid w:val="000979EB"/>
    <w:rsid w:val="000A03DC"/>
    <w:rsid w:val="000A36CC"/>
    <w:rsid w:val="000A5556"/>
    <w:rsid w:val="000B0D89"/>
    <w:rsid w:val="000B1744"/>
    <w:rsid w:val="000B1CAB"/>
    <w:rsid w:val="000B3171"/>
    <w:rsid w:val="000B40D8"/>
    <w:rsid w:val="000D0105"/>
    <w:rsid w:val="000D6C17"/>
    <w:rsid w:val="000F5BC9"/>
    <w:rsid w:val="00100AC8"/>
    <w:rsid w:val="00104D2C"/>
    <w:rsid w:val="0010510B"/>
    <w:rsid w:val="0011045A"/>
    <w:rsid w:val="001139E6"/>
    <w:rsid w:val="00126868"/>
    <w:rsid w:val="00133FDC"/>
    <w:rsid w:val="00147064"/>
    <w:rsid w:val="00147DFF"/>
    <w:rsid w:val="00152F6F"/>
    <w:rsid w:val="00156212"/>
    <w:rsid w:val="0015780F"/>
    <w:rsid w:val="00161ECC"/>
    <w:rsid w:val="00165A01"/>
    <w:rsid w:val="00165C6C"/>
    <w:rsid w:val="00173405"/>
    <w:rsid w:val="00180B9C"/>
    <w:rsid w:val="001917BC"/>
    <w:rsid w:val="0019620A"/>
    <w:rsid w:val="00196491"/>
    <w:rsid w:val="00197108"/>
    <w:rsid w:val="001A60C0"/>
    <w:rsid w:val="001C5C40"/>
    <w:rsid w:val="001D1462"/>
    <w:rsid w:val="001D2EC4"/>
    <w:rsid w:val="001D7C4E"/>
    <w:rsid w:val="001E44A5"/>
    <w:rsid w:val="001E4ABB"/>
    <w:rsid w:val="001E7CC0"/>
    <w:rsid w:val="001F6B27"/>
    <w:rsid w:val="0021572B"/>
    <w:rsid w:val="00223F0D"/>
    <w:rsid w:val="00224A9C"/>
    <w:rsid w:val="00227138"/>
    <w:rsid w:val="00235B5E"/>
    <w:rsid w:val="00243441"/>
    <w:rsid w:val="00262FF0"/>
    <w:rsid w:val="002849C5"/>
    <w:rsid w:val="00292E36"/>
    <w:rsid w:val="00294805"/>
    <w:rsid w:val="002C1EEC"/>
    <w:rsid w:val="002C238D"/>
    <w:rsid w:val="002F27B1"/>
    <w:rsid w:val="002F73A3"/>
    <w:rsid w:val="00321494"/>
    <w:rsid w:val="003235EE"/>
    <w:rsid w:val="0032394B"/>
    <w:rsid w:val="0033182B"/>
    <w:rsid w:val="00334B5D"/>
    <w:rsid w:val="0034760A"/>
    <w:rsid w:val="00361E50"/>
    <w:rsid w:val="00363E36"/>
    <w:rsid w:val="0037021F"/>
    <w:rsid w:val="003712F8"/>
    <w:rsid w:val="00372086"/>
    <w:rsid w:val="003724CF"/>
    <w:rsid w:val="00376E58"/>
    <w:rsid w:val="00377A35"/>
    <w:rsid w:val="0039293C"/>
    <w:rsid w:val="00395C7F"/>
    <w:rsid w:val="00396D4D"/>
    <w:rsid w:val="003B03A4"/>
    <w:rsid w:val="003B74BC"/>
    <w:rsid w:val="003D1762"/>
    <w:rsid w:val="003E0601"/>
    <w:rsid w:val="003E238B"/>
    <w:rsid w:val="003E75E2"/>
    <w:rsid w:val="003F1C57"/>
    <w:rsid w:val="003F333D"/>
    <w:rsid w:val="004075F5"/>
    <w:rsid w:val="00422437"/>
    <w:rsid w:val="0044620B"/>
    <w:rsid w:val="0045254C"/>
    <w:rsid w:val="004565D0"/>
    <w:rsid w:val="00457588"/>
    <w:rsid w:val="0046196B"/>
    <w:rsid w:val="0046517A"/>
    <w:rsid w:val="00465BF5"/>
    <w:rsid w:val="004854CE"/>
    <w:rsid w:val="004877D3"/>
    <w:rsid w:val="0049240D"/>
    <w:rsid w:val="0049494B"/>
    <w:rsid w:val="004976AF"/>
    <w:rsid w:val="004A1143"/>
    <w:rsid w:val="004A542D"/>
    <w:rsid w:val="004A56B5"/>
    <w:rsid w:val="004B5020"/>
    <w:rsid w:val="004B7814"/>
    <w:rsid w:val="004C3DD9"/>
    <w:rsid w:val="004C4CF5"/>
    <w:rsid w:val="004C6B41"/>
    <w:rsid w:val="004C70F9"/>
    <w:rsid w:val="004E78E1"/>
    <w:rsid w:val="004F26D4"/>
    <w:rsid w:val="0050612B"/>
    <w:rsid w:val="00507E43"/>
    <w:rsid w:val="00511C46"/>
    <w:rsid w:val="00512F17"/>
    <w:rsid w:val="00515BF7"/>
    <w:rsid w:val="0053094A"/>
    <w:rsid w:val="00532276"/>
    <w:rsid w:val="0053679C"/>
    <w:rsid w:val="005425E9"/>
    <w:rsid w:val="00543378"/>
    <w:rsid w:val="00562E21"/>
    <w:rsid w:val="00567B50"/>
    <w:rsid w:val="00571B84"/>
    <w:rsid w:val="00574A8E"/>
    <w:rsid w:val="0059052B"/>
    <w:rsid w:val="005923CC"/>
    <w:rsid w:val="0059536B"/>
    <w:rsid w:val="005972D0"/>
    <w:rsid w:val="00597322"/>
    <w:rsid w:val="005B1997"/>
    <w:rsid w:val="005B4505"/>
    <w:rsid w:val="005B51ED"/>
    <w:rsid w:val="005B60CE"/>
    <w:rsid w:val="005D06E5"/>
    <w:rsid w:val="005D2685"/>
    <w:rsid w:val="005D4266"/>
    <w:rsid w:val="005E2287"/>
    <w:rsid w:val="005E266C"/>
    <w:rsid w:val="005E5933"/>
    <w:rsid w:val="005F4318"/>
    <w:rsid w:val="00603FCD"/>
    <w:rsid w:val="0060590F"/>
    <w:rsid w:val="006158FD"/>
    <w:rsid w:val="0063518D"/>
    <w:rsid w:val="00637981"/>
    <w:rsid w:val="006435D3"/>
    <w:rsid w:val="0064706B"/>
    <w:rsid w:val="006524B1"/>
    <w:rsid w:val="006527B9"/>
    <w:rsid w:val="00655429"/>
    <w:rsid w:val="006579B8"/>
    <w:rsid w:val="006848FD"/>
    <w:rsid w:val="006A2620"/>
    <w:rsid w:val="006A5E4D"/>
    <w:rsid w:val="006B0B3E"/>
    <w:rsid w:val="006B1FEF"/>
    <w:rsid w:val="006B239D"/>
    <w:rsid w:val="006C17B5"/>
    <w:rsid w:val="006C3B4B"/>
    <w:rsid w:val="006C630E"/>
    <w:rsid w:val="006D233A"/>
    <w:rsid w:val="006F7210"/>
    <w:rsid w:val="007127B2"/>
    <w:rsid w:val="0071428C"/>
    <w:rsid w:val="007158B9"/>
    <w:rsid w:val="00720073"/>
    <w:rsid w:val="00720EDD"/>
    <w:rsid w:val="007270A4"/>
    <w:rsid w:val="00742346"/>
    <w:rsid w:val="00742CE7"/>
    <w:rsid w:val="00744A88"/>
    <w:rsid w:val="00750706"/>
    <w:rsid w:val="00753B43"/>
    <w:rsid w:val="00754D51"/>
    <w:rsid w:val="00763F45"/>
    <w:rsid w:val="00771E5D"/>
    <w:rsid w:val="00771EA4"/>
    <w:rsid w:val="007733C0"/>
    <w:rsid w:val="007934E2"/>
    <w:rsid w:val="007A3D88"/>
    <w:rsid w:val="007B0E4A"/>
    <w:rsid w:val="007C15E0"/>
    <w:rsid w:val="007C4AF3"/>
    <w:rsid w:val="007D4383"/>
    <w:rsid w:val="007D6165"/>
    <w:rsid w:val="007D654A"/>
    <w:rsid w:val="007F73BA"/>
    <w:rsid w:val="00804034"/>
    <w:rsid w:val="00804393"/>
    <w:rsid w:val="00823D4A"/>
    <w:rsid w:val="00823DA5"/>
    <w:rsid w:val="0082565D"/>
    <w:rsid w:val="00844E71"/>
    <w:rsid w:val="00845A26"/>
    <w:rsid w:val="00846F03"/>
    <w:rsid w:val="008556AC"/>
    <w:rsid w:val="00856FFF"/>
    <w:rsid w:val="00857B6A"/>
    <w:rsid w:val="00872C80"/>
    <w:rsid w:val="00881234"/>
    <w:rsid w:val="00883811"/>
    <w:rsid w:val="0089303C"/>
    <w:rsid w:val="00893425"/>
    <w:rsid w:val="008952C7"/>
    <w:rsid w:val="008A2257"/>
    <w:rsid w:val="008A7D1D"/>
    <w:rsid w:val="008B4C42"/>
    <w:rsid w:val="008C18B6"/>
    <w:rsid w:val="008C31A2"/>
    <w:rsid w:val="008C66BA"/>
    <w:rsid w:val="008D28BD"/>
    <w:rsid w:val="008D338B"/>
    <w:rsid w:val="008E0BF4"/>
    <w:rsid w:val="008F5151"/>
    <w:rsid w:val="008F5C9F"/>
    <w:rsid w:val="008F6DC3"/>
    <w:rsid w:val="00901CFE"/>
    <w:rsid w:val="00911426"/>
    <w:rsid w:val="009125AF"/>
    <w:rsid w:val="009144DF"/>
    <w:rsid w:val="0091492F"/>
    <w:rsid w:val="009150FD"/>
    <w:rsid w:val="009179DF"/>
    <w:rsid w:val="00917DEA"/>
    <w:rsid w:val="009270B7"/>
    <w:rsid w:val="00931488"/>
    <w:rsid w:val="00934492"/>
    <w:rsid w:val="00946A32"/>
    <w:rsid w:val="00947992"/>
    <w:rsid w:val="009512D6"/>
    <w:rsid w:val="00951D76"/>
    <w:rsid w:val="00957890"/>
    <w:rsid w:val="00961F5D"/>
    <w:rsid w:val="009736E0"/>
    <w:rsid w:val="00985E4D"/>
    <w:rsid w:val="00990075"/>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7396"/>
    <w:rsid w:val="00A31991"/>
    <w:rsid w:val="00A44F68"/>
    <w:rsid w:val="00A569A8"/>
    <w:rsid w:val="00A72825"/>
    <w:rsid w:val="00A77269"/>
    <w:rsid w:val="00A80EB4"/>
    <w:rsid w:val="00A86BC7"/>
    <w:rsid w:val="00A92A6A"/>
    <w:rsid w:val="00A93509"/>
    <w:rsid w:val="00A9358E"/>
    <w:rsid w:val="00A97085"/>
    <w:rsid w:val="00AB2B41"/>
    <w:rsid w:val="00AB3111"/>
    <w:rsid w:val="00AB66BC"/>
    <w:rsid w:val="00AC2078"/>
    <w:rsid w:val="00AE1E50"/>
    <w:rsid w:val="00AE3C8C"/>
    <w:rsid w:val="00AE5B96"/>
    <w:rsid w:val="00AF1BD8"/>
    <w:rsid w:val="00AF7DDA"/>
    <w:rsid w:val="00B23CA2"/>
    <w:rsid w:val="00B23E54"/>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0DD7"/>
    <w:rsid w:val="00BD2898"/>
    <w:rsid w:val="00BE7994"/>
    <w:rsid w:val="00BF644E"/>
    <w:rsid w:val="00C06F12"/>
    <w:rsid w:val="00C166F6"/>
    <w:rsid w:val="00C3231E"/>
    <w:rsid w:val="00C33E73"/>
    <w:rsid w:val="00C53BED"/>
    <w:rsid w:val="00C6600F"/>
    <w:rsid w:val="00C761D5"/>
    <w:rsid w:val="00CA1F14"/>
    <w:rsid w:val="00CC4A86"/>
    <w:rsid w:val="00CC70E2"/>
    <w:rsid w:val="00CD29B5"/>
    <w:rsid w:val="00CD2E4F"/>
    <w:rsid w:val="00CE304A"/>
    <w:rsid w:val="00CF038B"/>
    <w:rsid w:val="00CF236D"/>
    <w:rsid w:val="00CF2989"/>
    <w:rsid w:val="00CF34C8"/>
    <w:rsid w:val="00CF5BCB"/>
    <w:rsid w:val="00D0350E"/>
    <w:rsid w:val="00D1683E"/>
    <w:rsid w:val="00D17A16"/>
    <w:rsid w:val="00D2101E"/>
    <w:rsid w:val="00D2262F"/>
    <w:rsid w:val="00D24FA3"/>
    <w:rsid w:val="00D26AEE"/>
    <w:rsid w:val="00D27050"/>
    <w:rsid w:val="00D349C0"/>
    <w:rsid w:val="00D40B0F"/>
    <w:rsid w:val="00D422A1"/>
    <w:rsid w:val="00D42582"/>
    <w:rsid w:val="00D54591"/>
    <w:rsid w:val="00D6067C"/>
    <w:rsid w:val="00D60E0B"/>
    <w:rsid w:val="00D65848"/>
    <w:rsid w:val="00D67F4B"/>
    <w:rsid w:val="00D70B43"/>
    <w:rsid w:val="00D71A6D"/>
    <w:rsid w:val="00D72870"/>
    <w:rsid w:val="00D763A0"/>
    <w:rsid w:val="00DA1A2B"/>
    <w:rsid w:val="00DB1B32"/>
    <w:rsid w:val="00DB1D70"/>
    <w:rsid w:val="00DC2F64"/>
    <w:rsid w:val="00DD2766"/>
    <w:rsid w:val="00DD7DD3"/>
    <w:rsid w:val="00DE177F"/>
    <w:rsid w:val="00DE1B79"/>
    <w:rsid w:val="00DE2BBB"/>
    <w:rsid w:val="00DF5095"/>
    <w:rsid w:val="00E00D39"/>
    <w:rsid w:val="00E109F5"/>
    <w:rsid w:val="00E1722C"/>
    <w:rsid w:val="00E1788F"/>
    <w:rsid w:val="00E2663C"/>
    <w:rsid w:val="00E27D2F"/>
    <w:rsid w:val="00E27E76"/>
    <w:rsid w:val="00E47CBD"/>
    <w:rsid w:val="00E51B27"/>
    <w:rsid w:val="00E53A6C"/>
    <w:rsid w:val="00E56761"/>
    <w:rsid w:val="00E64A07"/>
    <w:rsid w:val="00E706B1"/>
    <w:rsid w:val="00E70C45"/>
    <w:rsid w:val="00E767F7"/>
    <w:rsid w:val="00E77423"/>
    <w:rsid w:val="00E81A9D"/>
    <w:rsid w:val="00E84888"/>
    <w:rsid w:val="00E93B40"/>
    <w:rsid w:val="00E95552"/>
    <w:rsid w:val="00E958F2"/>
    <w:rsid w:val="00EB61E2"/>
    <w:rsid w:val="00EC08A8"/>
    <w:rsid w:val="00EC0FFC"/>
    <w:rsid w:val="00EC66AD"/>
    <w:rsid w:val="00EC7970"/>
    <w:rsid w:val="00ED5055"/>
    <w:rsid w:val="00EE27BF"/>
    <w:rsid w:val="00EE6717"/>
    <w:rsid w:val="00F00D61"/>
    <w:rsid w:val="00F05029"/>
    <w:rsid w:val="00F05181"/>
    <w:rsid w:val="00F068A4"/>
    <w:rsid w:val="00F074B3"/>
    <w:rsid w:val="00F13095"/>
    <w:rsid w:val="00F27957"/>
    <w:rsid w:val="00F43038"/>
    <w:rsid w:val="00F462C9"/>
    <w:rsid w:val="00F4727F"/>
    <w:rsid w:val="00F53FA9"/>
    <w:rsid w:val="00F5741F"/>
    <w:rsid w:val="00F66A15"/>
    <w:rsid w:val="00F727EC"/>
    <w:rsid w:val="00F76E21"/>
    <w:rsid w:val="00F77934"/>
    <w:rsid w:val="00F8202A"/>
    <w:rsid w:val="00F82F57"/>
    <w:rsid w:val="00F94C3D"/>
    <w:rsid w:val="00F95070"/>
    <w:rsid w:val="00FA0098"/>
    <w:rsid w:val="00FA0CBE"/>
    <w:rsid w:val="00FA2BBB"/>
    <w:rsid w:val="00FA3D40"/>
    <w:rsid w:val="00FC480A"/>
    <w:rsid w:val="00FD4394"/>
    <w:rsid w:val="00FE39FC"/>
    <w:rsid w:val="00FE652A"/>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849C-66B3-424A-AE75-DC5EF9A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2015-12-30T18:39:00Z</cp:lastPrinted>
  <dcterms:created xsi:type="dcterms:W3CDTF">2015-12-30T18:26:00Z</dcterms:created>
  <dcterms:modified xsi:type="dcterms:W3CDTF">2016-01-04T19:50:00Z</dcterms:modified>
</cp:coreProperties>
</file>