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71" w:rsidRPr="003712F8" w:rsidRDefault="00655429">
      <w:pPr>
        <w:rPr>
          <w:sz w:val="24"/>
          <w:szCs w:val="24"/>
        </w:rPr>
      </w:pPr>
      <w:bookmarkStart w:id="0" w:name="_GoBack"/>
      <w:bookmarkEnd w:id="0"/>
      <w:r w:rsidRPr="003712F8">
        <w:rPr>
          <w:sz w:val="24"/>
          <w:szCs w:val="24"/>
        </w:rPr>
        <w:t xml:space="preserve">Village of Bloomfield Board of Trustees Meeting of </w:t>
      </w:r>
      <w:r w:rsidR="004D1FAE">
        <w:rPr>
          <w:sz w:val="24"/>
          <w:szCs w:val="24"/>
        </w:rPr>
        <w:t>March 23</w:t>
      </w:r>
      <w:r w:rsidR="007E10F0">
        <w:rPr>
          <w:sz w:val="24"/>
          <w:szCs w:val="24"/>
        </w:rPr>
        <w:t>, 2016</w:t>
      </w:r>
    </w:p>
    <w:p w:rsidR="00F53FA9" w:rsidRDefault="00655429" w:rsidP="00655429">
      <w:pPr>
        <w:pStyle w:val="NoSpacing"/>
        <w:rPr>
          <w:sz w:val="24"/>
          <w:szCs w:val="24"/>
        </w:rPr>
      </w:pPr>
      <w:r w:rsidRPr="003712F8">
        <w:rPr>
          <w:sz w:val="24"/>
          <w:szCs w:val="24"/>
        </w:rPr>
        <w:t xml:space="preserve">Present were </w:t>
      </w:r>
      <w:r w:rsidR="00901CFE" w:rsidRPr="003712F8">
        <w:rPr>
          <w:sz w:val="24"/>
          <w:szCs w:val="24"/>
        </w:rPr>
        <w:t>M</w:t>
      </w:r>
      <w:r w:rsidRPr="003712F8">
        <w:rPr>
          <w:sz w:val="24"/>
          <w:szCs w:val="24"/>
        </w:rPr>
        <w:t>ayor Mark Falsone</w:t>
      </w:r>
      <w:r w:rsidR="00F53FA9" w:rsidRPr="003712F8">
        <w:rPr>
          <w:sz w:val="24"/>
          <w:szCs w:val="24"/>
        </w:rPr>
        <w:t xml:space="preserve"> and</w:t>
      </w:r>
      <w:r w:rsidR="002F73A3" w:rsidRPr="003712F8">
        <w:rPr>
          <w:sz w:val="24"/>
          <w:szCs w:val="24"/>
        </w:rPr>
        <w:t xml:space="preserve"> </w:t>
      </w:r>
      <w:r w:rsidR="009A05CD" w:rsidRPr="003712F8">
        <w:rPr>
          <w:sz w:val="24"/>
          <w:szCs w:val="24"/>
        </w:rPr>
        <w:t xml:space="preserve">Trustees </w:t>
      </w:r>
      <w:r w:rsidR="00E2663C" w:rsidRPr="003712F8">
        <w:rPr>
          <w:sz w:val="24"/>
          <w:szCs w:val="24"/>
        </w:rPr>
        <w:t>Dan Morley</w:t>
      </w:r>
      <w:r w:rsidR="007E10F0">
        <w:rPr>
          <w:sz w:val="24"/>
          <w:szCs w:val="24"/>
        </w:rPr>
        <w:t>, Scott Kimball, Gail Harrington</w:t>
      </w:r>
      <w:r w:rsidR="008A2257">
        <w:rPr>
          <w:sz w:val="24"/>
          <w:szCs w:val="24"/>
        </w:rPr>
        <w:t xml:space="preserve"> and</w:t>
      </w:r>
      <w:r w:rsidR="002F73A3" w:rsidRPr="003712F8">
        <w:rPr>
          <w:sz w:val="24"/>
          <w:szCs w:val="24"/>
        </w:rPr>
        <w:t xml:space="preserve"> </w:t>
      </w:r>
      <w:r w:rsidR="00985E4D">
        <w:rPr>
          <w:sz w:val="24"/>
          <w:szCs w:val="24"/>
        </w:rPr>
        <w:t>Dave Conklin</w:t>
      </w:r>
      <w:r w:rsidR="0019620A" w:rsidRPr="003712F8">
        <w:rPr>
          <w:sz w:val="24"/>
          <w:szCs w:val="24"/>
        </w:rPr>
        <w:t>,</w:t>
      </w:r>
      <w:r w:rsidR="00857B6A" w:rsidRPr="003712F8">
        <w:rPr>
          <w:sz w:val="24"/>
          <w:szCs w:val="24"/>
        </w:rPr>
        <w:t xml:space="preserve"> DPW Supervisor Brian Rayburn</w:t>
      </w:r>
      <w:r w:rsidR="007E10F0">
        <w:rPr>
          <w:sz w:val="24"/>
          <w:szCs w:val="24"/>
        </w:rPr>
        <w:t xml:space="preserve"> and Kathleen Conradt, Clerk/Treasurer</w:t>
      </w:r>
      <w:r w:rsidR="008A2257">
        <w:rPr>
          <w:sz w:val="24"/>
          <w:szCs w:val="24"/>
        </w:rPr>
        <w:t>.</w:t>
      </w:r>
    </w:p>
    <w:p w:rsidR="007E10F0" w:rsidRPr="003712F8" w:rsidRDefault="007E10F0" w:rsidP="00655429">
      <w:pPr>
        <w:pStyle w:val="NoSpacing"/>
        <w:rPr>
          <w:sz w:val="24"/>
          <w:szCs w:val="24"/>
        </w:rPr>
      </w:pPr>
    </w:p>
    <w:p w:rsidR="00E2663C" w:rsidRPr="003712F8" w:rsidRDefault="00D71A6D" w:rsidP="00655429">
      <w:pPr>
        <w:pStyle w:val="NoSpacing"/>
        <w:rPr>
          <w:sz w:val="24"/>
          <w:szCs w:val="24"/>
        </w:rPr>
      </w:pPr>
      <w:r w:rsidRPr="003712F8">
        <w:rPr>
          <w:sz w:val="24"/>
          <w:szCs w:val="24"/>
        </w:rPr>
        <w:t xml:space="preserve">The meeting was opened at 5:30 with the pledge to the flag. </w:t>
      </w:r>
      <w:r w:rsidR="0082565D">
        <w:rPr>
          <w:sz w:val="24"/>
          <w:szCs w:val="24"/>
        </w:rPr>
        <w:t xml:space="preserve"> </w:t>
      </w:r>
    </w:p>
    <w:p w:rsidR="00D349C0" w:rsidRDefault="00D349C0" w:rsidP="0019620A">
      <w:pPr>
        <w:pStyle w:val="NoSpacing"/>
        <w:rPr>
          <w:sz w:val="24"/>
          <w:szCs w:val="24"/>
        </w:rPr>
      </w:pPr>
    </w:p>
    <w:p w:rsidR="00D1683E" w:rsidRDefault="00E77423" w:rsidP="00FF0317">
      <w:pPr>
        <w:pStyle w:val="NoSpacing"/>
        <w:rPr>
          <w:sz w:val="24"/>
          <w:szCs w:val="24"/>
        </w:rPr>
      </w:pPr>
      <w:r w:rsidRPr="003712F8">
        <w:rPr>
          <w:b/>
          <w:sz w:val="24"/>
          <w:szCs w:val="24"/>
        </w:rPr>
        <w:t>Minutes</w:t>
      </w:r>
      <w:r w:rsidRPr="003712F8">
        <w:rPr>
          <w:sz w:val="24"/>
          <w:szCs w:val="24"/>
        </w:rPr>
        <w:t xml:space="preserve">:  the minutes of the </w:t>
      </w:r>
      <w:r w:rsidR="004D1FAE">
        <w:rPr>
          <w:sz w:val="24"/>
          <w:szCs w:val="24"/>
        </w:rPr>
        <w:t>February</w:t>
      </w:r>
      <w:r w:rsidR="00C17BA5">
        <w:rPr>
          <w:sz w:val="24"/>
          <w:szCs w:val="24"/>
        </w:rPr>
        <w:t xml:space="preserve"> meeting were approved as </w:t>
      </w:r>
      <w:r w:rsidR="004D1FAE">
        <w:rPr>
          <w:sz w:val="24"/>
          <w:szCs w:val="24"/>
        </w:rPr>
        <w:t>submitted</w:t>
      </w:r>
      <w:r w:rsidRPr="003712F8">
        <w:rPr>
          <w:sz w:val="24"/>
          <w:szCs w:val="24"/>
        </w:rPr>
        <w:t>.</w:t>
      </w:r>
    </w:p>
    <w:p w:rsidR="00E77423" w:rsidRPr="003712F8" w:rsidRDefault="00E77423" w:rsidP="00FF0317">
      <w:pPr>
        <w:pStyle w:val="NoSpacing"/>
        <w:rPr>
          <w:sz w:val="24"/>
          <w:szCs w:val="24"/>
        </w:rPr>
      </w:pPr>
    </w:p>
    <w:p w:rsidR="00D71A6D" w:rsidRDefault="00E77423" w:rsidP="00FF0317">
      <w:pPr>
        <w:pStyle w:val="NoSpacing"/>
        <w:rPr>
          <w:sz w:val="24"/>
          <w:szCs w:val="24"/>
        </w:rPr>
      </w:pPr>
      <w:r w:rsidRPr="003712F8">
        <w:rPr>
          <w:b/>
          <w:sz w:val="24"/>
          <w:szCs w:val="24"/>
        </w:rPr>
        <w:t>Mayor’s report</w:t>
      </w:r>
      <w:r w:rsidRPr="003712F8">
        <w:rPr>
          <w:sz w:val="24"/>
          <w:szCs w:val="24"/>
        </w:rPr>
        <w:t>:</w:t>
      </w:r>
      <w:r w:rsidR="00004283" w:rsidRPr="003712F8">
        <w:rPr>
          <w:sz w:val="24"/>
          <w:szCs w:val="24"/>
        </w:rPr>
        <w:t xml:space="preserve"> </w:t>
      </w:r>
    </w:p>
    <w:p w:rsidR="004D1FAE" w:rsidRDefault="004D1FAE" w:rsidP="00A80E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  There will be a bicycle race held in the Village on Sunday, April 17, 2016; there will be some partial road closures that day.</w:t>
      </w:r>
    </w:p>
    <w:p w:rsidR="004D1FAE" w:rsidRDefault="004D1FAE" w:rsidP="00A80E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  The Mayor has received three bids for the LED sign.  The Mayor will put together the information and present to the Board for next month.</w:t>
      </w:r>
    </w:p>
    <w:p w:rsidR="0082565D" w:rsidRPr="003712F8" w:rsidRDefault="0082565D" w:rsidP="00A80E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744A88" w:rsidRPr="003712F8" w:rsidRDefault="00744A88" w:rsidP="00FF0317">
      <w:pPr>
        <w:pStyle w:val="NoSpacing"/>
        <w:rPr>
          <w:sz w:val="24"/>
          <w:szCs w:val="24"/>
        </w:rPr>
      </w:pPr>
      <w:r w:rsidRPr="003712F8">
        <w:rPr>
          <w:b/>
          <w:sz w:val="24"/>
          <w:szCs w:val="24"/>
        </w:rPr>
        <w:t>Clerk’s report</w:t>
      </w:r>
      <w:r w:rsidRPr="003712F8">
        <w:rPr>
          <w:sz w:val="24"/>
          <w:szCs w:val="24"/>
        </w:rPr>
        <w:t>:</w:t>
      </w:r>
      <w:r w:rsidR="001E44A5" w:rsidRPr="003712F8">
        <w:rPr>
          <w:sz w:val="24"/>
          <w:szCs w:val="24"/>
        </w:rPr>
        <w:t xml:space="preserve"> </w:t>
      </w:r>
    </w:p>
    <w:p w:rsidR="00744A88" w:rsidRPr="003712F8" w:rsidRDefault="00744A88" w:rsidP="00FF0317">
      <w:pPr>
        <w:pStyle w:val="NoSpacing"/>
        <w:rPr>
          <w:sz w:val="24"/>
          <w:szCs w:val="24"/>
        </w:rPr>
      </w:pPr>
      <w:r w:rsidRPr="003712F8">
        <w:rPr>
          <w:sz w:val="24"/>
          <w:szCs w:val="24"/>
        </w:rPr>
        <w:t xml:space="preserve">1. Board reviewed monthly financial statements for </w:t>
      </w:r>
      <w:r w:rsidR="004D1FAE">
        <w:rPr>
          <w:sz w:val="24"/>
          <w:szCs w:val="24"/>
        </w:rPr>
        <w:t>February</w:t>
      </w:r>
      <w:r w:rsidRPr="003712F8">
        <w:rPr>
          <w:sz w:val="24"/>
          <w:szCs w:val="24"/>
        </w:rPr>
        <w:t>.</w:t>
      </w:r>
    </w:p>
    <w:p w:rsidR="00744A88" w:rsidRPr="003712F8" w:rsidRDefault="00744A88" w:rsidP="00FF0317">
      <w:pPr>
        <w:pStyle w:val="NoSpacing"/>
        <w:rPr>
          <w:sz w:val="24"/>
          <w:szCs w:val="24"/>
        </w:rPr>
      </w:pPr>
      <w:r w:rsidRPr="003712F8">
        <w:rPr>
          <w:sz w:val="24"/>
          <w:szCs w:val="24"/>
        </w:rPr>
        <w:t>2. Abstract #</w:t>
      </w:r>
      <w:r w:rsidR="004D1FAE">
        <w:rPr>
          <w:sz w:val="24"/>
          <w:szCs w:val="24"/>
        </w:rPr>
        <w:t>10</w:t>
      </w:r>
      <w:r w:rsidRPr="003712F8">
        <w:rPr>
          <w:sz w:val="24"/>
          <w:szCs w:val="24"/>
        </w:rPr>
        <w:t xml:space="preserve"> (vouchers</w:t>
      </w:r>
      <w:r w:rsidR="00DE1B79" w:rsidRPr="003712F8">
        <w:rPr>
          <w:sz w:val="24"/>
          <w:szCs w:val="24"/>
        </w:rPr>
        <w:t xml:space="preserve"> </w:t>
      </w:r>
      <w:r w:rsidR="004D1FAE">
        <w:rPr>
          <w:sz w:val="24"/>
          <w:szCs w:val="24"/>
        </w:rPr>
        <w:t>306-341</w:t>
      </w:r>
      <w:r w:rsidR="0053094A" w:rsidRPr="003712F8">
        <w:rPr>
          <w:sz w:val="24"/>
          <w:szCs w:val="24"/>
        </w:rPr>
        <w:t xml:space="preserve">, </w:t>
      </w:r>
      <w:r w:rsidR="009D7642" w:rsidRPr="003712F8">
        <w:rPr>
          <w:sz w:val="24"/>
          <w:szCs w:val="24"/>
        </w:rPr>
        <w:t>HG</w:t>
      </w:r>
      <w:r w:rsidR="00152F6F">
        <w:rPr>
          <w:sz w:val="24"/>
          <w:szCs w:val="24"/>
        </w:rPr>
        <w:t>4</w:t>
      </w:r>
      <w:r w:rsidR="004D1FAE">
        <w:rPr>
          <w:sz w:val="24"/>
          <w:szCs w:val="24"/>
        </w:rPr>
        <w:t>6, HG47</w:t>
      </w:r>
      <w:r w:rsidR="0053094A" w:rsidRPr="003712F8">
        <w:rPr>
          <w:sz w:val="24"/>
          <w:szCs w:val="24"/>
        </w:rPr>
        <w:t xml:space="preserve">) was audited and approved in the following amounts: </w:t>
      </w:r>
      <w:r w:rsidR="00562E21" w:rsidRPr="003712F8">
        <w:rPr>
          <w:sz w:val="24"/>
          <w:szCs w:val="24"/>
        </w:rPr>
        <w:t>g</w:t>
      </w:r>
      <w:r w:rsidR="0053094A" w:rsidRPr="003712F8">
        <w:rPr>
          <w:sz w:val="24"/>
          <w:szCs w:val="24"/>
        </w:rPr>
        <w:t xml:space="preserve">eneral </w:t>
      </w:r>
      <w:r w:rsidR="00562E21" w:rsidRPr="003712F8">
        <w:rPr>
          <w:sz w:val="24"/>
          <w:szCs w:val="24"/>
        </w:rPr>
        <w:t>f</w:t>
      </w:r>
      <w:r w:rsidR="0053094A" w:rsidRPr="003712F8">
        <w:rPr>
          <w:sz w:val="24"/>
          <w:szCs w:val="24"/>
        </w:rPr>
        <w:t>und $</w:t>
      </w:r>
      <w:r w:rsidR="004D1FAE">
        <w:rPr>
          <w:sz w:val="24"/>
          <w:szCs w:val="24"/>
        </w:rPr>
        <w:t>18,782.41</w:t>
      </w:r>
      <w:r w:rsidR="0053094A" w:rsidRPr="003712F8">
        <w:rPr>
          <w:sz w:val="24"/>
          <w:szCs w:val="24"/>
        </w:rPr>
        <w:t xml:space="preserve">, </w:t>
      </w:r>
      <w:r w:rsidR="00562E21" w:rsidRPr="003712F8">
        <w:rPr>
          <w:sz w:val="24"/>
          <w:szCs w:val="24"/>
        </w:rPr>
        <w:t>w</w:t>
      </w:r>
      <w:r w:rsidR="0053094A" w:rsidRPr="003712F8">
        <w:rPr>
          <w:sz w:val="24"/>
          <w:szCs w:val="24"/>
        </w:rPr>
        <w:t xml:space="preserve">ater </w:t>
      </w:r>
      <w:r w:rsidR="00562E21" w:rsidRPr="003712F8">
        <w:rPr>
          <w:sz w:val="24"/>
          <w:szCs w:val="24"/>
        </w:rPr>
        <w:t>f</w:t>
      </w:r>
      <w:r w:rsidR="0053094A" w:rsidRPr="003712F8">
        <w:rPr>
          <w:sz w:val="24"/>
          <w:szCs w:val="24"/>
        </w:rPr>
        <w:t>und $</w:t>
      </w:r>
      <w:r w:rsidR="004D1FAE">
        <w:rPr>
          <w:sz w:val="24"/>
          <w:szCs w:val="24"/>
        </w:rPr>
        <w:t>11,022.11</w:t>
      </w:r>
      <w:r w:rsidR="0053094A" w:rsidRPr="003712F8">
        <w:rPr>
          <w:sz w:val="24"/>
          <w:szCs w:val="24"/>
        </w:rPr>
        <w:t xml:space="preserve">, </w:t>
      </w:r>
      <w:r w:rsidR="00562E21" w:rsidRPr="003712F8">
        <w:rPr>
          <w:sz w:val="24"/>
          <w:szCs w:val="24"/>
        </w:rPr>
        <w:t>s</w:t>
      </w:r>
      <w:r w:rsidR="0053094A" w:rsidRPr="003712F8">
        <w:rPr>
          <w:sz w:val="24"/>
          <w:szCs w:val="24"/>
        </w:rPr>
        <w:t xml:space="preserve">ewer </w:t>
      </w:r>
      <w:r w:rsidR="00562E21" w:rsidRPr="003712F8">
        <w:rPr>
          <w:sz w:val="24"/>
          <w:szCs w:val="24"/>
        </w:rPr>
        <w:t>f</w:t>
      </w:r>
      <w:r w:rsidR="0053094A" w:rsidRPr="003712F8">
        <w:rPr>
          <w:sz w:val="24"/>
          <w:szCs w:val="24"/>
        </w:rPr>
        <w:t>und $</w:t>
      </w:r>
      <w:r w:rsidR="004D1FAE">
        <w:rPr>
          <w:sz w:val="24"/>
          <w:szCs w:val="24"/>
        </w:rPr>
        <w:t>10,403.98</w:t>
      </w:r>
      <w:r w:rsidR="0053094A" w:rsidRPr="003712F8">
        <w:rPr>
          <w:sz w:val="24"/>
          <w:szCs w:val="24"/>
        </w:rPr>
        <w:t xml:space="preserve"> </w:t>
      </w:r>
      <w:r w:rsidR="00562E21" w:rsidRPr="003712F8">
        <w:rPr>
          <w:sz w:val="24"/>
          <w:szCs w:val="24"/>
        </w:rPr>
        <w:t>s</w:t>
      </w:r>
      <w:r w:rsidR="0053094A" w:rsidRPr="003712F8">
        <w:rPr>
          <w:sz w:val="24"/>
          <w:szCs w:val="24"/>
        </w:rPr>
        <w:t xml:space="preserve">ewer capital </w:t>
      </w:r>
      <w:r w:rsidR="00C166F6" w:rsidRPr="003712F8">
        <w:rPr>
          <w:sz w:val="24"/>
          <w:szCs w:val="24"/>
        </w:rPr>
        <w:t>f</w:t>
      </w:r>
      <w:r w:rsidR="0053094A" w:rsidRPr="003712F8">
        <w:rPr>
          <w:sz w:val="24"/>
          <w:szCs w:val="24"/>
        </w:rPr>
        <w:t>und $</w:t>
      </w:r>
      <w:r w:rsidR="008A529F">
        <w:rPr>
          <w:sz w:val="24"/>
          <w:szCs w:val="24"/>
        </w:rPr>
        <w:t>6,427.88</w:t>
      </w:r>
      <w:r w:rsidR="009D7642" w:rsidRPr="003712F8">
        <w:rPr>
          <w:sz w:val="24"/>
          <w:szCs w:val="24"/>
        </w:rPr>
        <w:t>,</w:t>
      </w:r>
      <w:r w:rsidR="0021572B" w:rsidRPr="003712F8">
        <w:rPr>
          <w:sz w:val="24"/>
          <w:szCs w:val="24"/>
        </w:rPr>
        <w:t xml:space="preserve"> </w:t>
      </w:r>
      <w:r w:rsidR="00A92A6A">
        <w:rPr>
          <w:sz w:val="24"/>
          <w:szCs w:val="24"/>
        </w:rPr>
        <w:t xml:space="preserve">and </w:t>
      </w:r>
      <w:r w:rsidR="0021572B" w:rsidRPr="003712F8">
        <w:rPr>
          <w:sz w:val="24"/>
          <w:szCs w:val="24"/>
        </w:rPr>
        <w:t>trust and agency $</w:t>
      </w:r>
      <w:r w:rsidR="008A529F">
        <w:rPr>
          <w:sz w:val="24"/>
          <w:szCs w:val="24"/>
        </w:rPr>
        <w:t xml:space="preserve">6,926.93. </w:t>
      </w:r>
      <w:r w:rsidR="00052C72" w:rsidRPr="003712F8">
        <w:rPr>
          <w:sz w:val="24"/>
          <w:szCs w:val="24"/>
        </w:rPr>
        <w:t>The</w:t>
      </w:r>
      <w:r w:rsidR="0053094A" w:rsidRPr="003712F8">
        <w:rPr>
          <w:sz w:val="24"/>
          <w:szCs w:val="24"/>
        </w:rPr>
        <w:t xml:space="preserve"> </w:t>
      </w:r>
      <w:r w:rsidR="00054501" w:rsidRPr="003712F8">
        <w:rPr>
          <w:sz w:val="24"/>
          <w:szCs w:val="24"/>
        </w:rPr>
        <w:t>c</w:t>
      </w:r>
      <w:r w:rsidR="0053094A" w:rsidRPr="003712F8">
        <w:rPr>
          <w:sz w:val="24"/>
          <w:szCs w:val="24"/>
        </w:rPr>
        <w:t xml:space="preserve">lerk </w:t>
      </w:r>
      <w:r w:rsidR="00004283" w:rsidRPr="003712F8">
        <w:rPr>
          <w:sz w:val="24"/>
          <w:szCs w:val="24"/>
        </w:rPr>
        <w:t xml:space="preserve">and DPW supervisor </w:t>
      </w:r>
      <w:r w:rsidR="0053094A" w:rsidRPr="003712F8">
        <w:rPr>
          <w:sz w:val="24"/>
          <w:szCs w:val="24"/>
        </w:rPr>
        <w:t xml:space="preserve">declared that all services have been rendered and all goods have been received. Trustee </w:t>
      </w:r>
      <w:r w:rsidR="008A529F">
        <w:rPr>
          <w:sz w:val="24"/>
          <w:szCs w:val="24"/>
        </w:rPr>
        <w:t>Conklin</w:t>
      </w:r>
      <w:r w:rsidR="00B3395A">
        <w:rPr>
          <w:sz w:val="24"/>
          <w:szCs w:val="24"/>
        </w:rPr>
        <w:t xml:space="preserve"> motioned, </w:t>
      </w:r>
      <w:r w:rsidR="008A529F">
        <w:rPr>
          <w:sz w:val="24"/>
          <w:szCs w:val="24"/>
        </w:rPr>
        <w:t>Trustee Kimball</w:t>
      </w:r>
      <w:r w:rsidR="0053094A" w:rsidRPr="003712F8">
        <w:rPr>
          <w:sz w:val="24"/>
          <w:szCs w:val="24"/>
        </w:rPr>
        <w:t xml:space="preserve"> seconded and it was unanimously carried to pay the bills as presented</w:t>
      </w:r>
      <w:r w:rsidR="00A92A6A">
        <w:rPr>
          <w:sz w:val="24"/>
          <w:szCs w:val="24"/>
        </w:rPr>
        <w:t>.</w:t>
      </w:r>
      <w:r w:rsidR="00B3395A">
        <w:rPr>
          <w:sz w:val="24"/>
          <w:szCs w:val="24"/>
        </w:rPr>
        <w:t xml:space="preserve"> </w:t>
      </w:r>
      <w:r w:rsidR="001E44A5" w:rsidRPr="003712F8">
        <w:rPr>
          <w:sz w:val="24"/>
          <w:szCs w:val="24"/>
        </w:rPr>
        <w:t xml:space="preserve">  </w:t>
      </w:r>
    </w:p>
    <w:p w:rsidR="00243441" w:rsidRDefault="00054501" w:rsidP="00FF0317">
      <w:pPr>
        <w:pStyle w:val="NoSpacing"/>
        <w:rPr>
          <w:sz w:val="24"/>
          <w:szCs w:val="24"/>
        </w:rPr>
      </w:pPr>
      <w:r w:rsidRPr="003712F8">
        <w:rPr>
          <w:sz w:val="24"/>
          <w:szCs w:val="24"/>
        </w:rPr>
        <w:t xml:space="preserve">3. </w:t>
      </w:r>
      <w:r w:rsidR="008A529F">
        <w:rPr>
          <w:sz w:val="24"/>
          <w:szCs w:val="24"/>
        </w:rPr>
        <w:t>Trustee Morley</w:t>
      </w:r>
      <w:r w:rsidR="006B239D">
        <w:rPr>
          <w:sz w:val="24"/>
          <w:szCs w:val="24"/>
        </w:rPr>
        <w:t xml:space="preserve"> </w:t>
      </w:r>
      <w:r w:rsidR="00036D66">
        <w:rPr>
          <w:sz w:val="24"/>
          <w:szCs w:val="24"/>
        </w:rPr>
        <w:t xml:space="preserve">motioned, </w:t>
      </w:r>
      <w:r w:rsidR="00FA3D40" w:rsidRPr="003712F8">
        <w:rPr>
          <w:sz w:val="24"/>
          <w:szCs w:val="24"/>
        </w:rPr>
        <w:t xml:space="preserve">Trustee </w:t>
      </w:r>
      <w:r w:rsidR="008A529F">
        <w:rPr>
          <w:sz w:val="24"/>
          <w:szCs w:val="24"/>
        </w:rPr>
        <w:t>Harrington</w:t>
      </w:r>
      <w:r w:rsidR="00FA3D40" w:rsidRPr="003712F8">
        <w:rPr>
          <w:sz w:val="24"/>
          <w:szCs w:val="24"/>
        </w:rPr>
        <w:t xml:space="preserve"> seconded and it was unanimously carried to make the following transfers: in the </w:t>
      </w:r>
      <w:r w:rsidR="000C1E99">
        <w:rPr>
          <w:sz w:val="24"/>
          <w:szCs w:val="24"/>
        </w:rPr>
        <w:t xml:space="preserve">sewer fund </w:t>
      </w:r>
      <w:r w:rsidR="008A529F">
        <w:rPr>
          <w:sz w:val="24"/>
          <w:szCs w:val="24"/>
        </w:rPr>
        <w:t>to G1960.4 in the amount of $91.00</w:t>
      </w:r>
      <w:r w:rsidR="00F065FC">
        <w:rPr>
          <w:sz w:val="24"/>
          <w:szCs w:val="24"/>
        </w:rPr>
        <w:t>,</w:t>
      </w:r>
      <w:r w:rsidR="008A529F">
        <w:rPr>
          <w:sz w:val="24"/>
          <w:szCs w:val="24"/>
        </w:rPr>
        <w:t xml:space="preserve"> and to G8110.4 in the amount of $587.00, and to G8130.42 in the amount of $2848.00, and </w:t>
      </w:r>
      <w:r w:rsidR="003C0E15">
        <w:rPr>
          <w:sz w:val="24"/>
          <w:szCs w:val="24"/>
        </w:rPr>
        <w:t>to</w:t>
      </w:r>
      <w:r w:rsidR="008A529F">
        <w:rPr>
          <w:sz w:val="24"/>
          <w:szCs w:val="24"/>
        </w:rPr>
        <w:t xml:space="preserve"> G9710.7 in the amount of $33</w:t>
      </w:r>
      <w:r w:rsidR="00F065FC">
        <w:rPr>
          <w:sz w:val="24"/>
          <w:szCs w:val="24"/>
        </w:rPr>
        <w:t xml:space="preserve"> from </w:t>
      </w:r>
      <w:r w:rsidR="008A529F">
        <w:rPr>
          <w:sz w:val="24"/>
          <w:szCs w:val="24"/>
        </w:rPr>
        <w:t>G8110.0</w:t>
      </w:r>
      <w:r w:rsidR="00F065FC">
        <w:rPr>
          <w:sz w:val="24"/>
          <w:szCs w:val="24"/>
        </w:rPr>
        <w:t xml:space="preserve"> in the amount of $</w:t>
      </w:r>
      <w:r w:rsidR="008A529F">
        <w:rPr>
          <w:sz w:val="24"/>
          <w:szCs w:val="24"/>
        </w:rPr>
        <w:t>500.00</w:t>
      </w:r>
      <w:r w:rsidR="009320EE">
        <w:rPr>
          <w:sz w:val="24"/>
          <w:szCs w:val="24"/>
        </w:rPr>
        <w:t xml:space="preserve"> and</w:t>
      </w:r>
      <w:r w:rsidR="00F065FC">
        <w:rPr>
          <w:sz w:val="24"/>
          <w:szCs w:val="24"/>
        </w:rPr>
        <w:t xml:space="preserve"> from </w:t>
      </w:r>
      <w:r w:rsidR="008A529F">
        <w:rPr>
          <w:sz w:val="24"/>
          <w:szCs w:val="24"/>
        </w:rPr>
        <w:t>8130.2</w:t>
      </w:r>
      <w:r w:rsidR="00F065FC">
        <w:rPr>
          <w:sz w:val="24"/>
          <w:szCs w:val="24"/>
        </w:rPr>
        <w:t xml:space="preserve"> in the amount of $</w:t>
      </w:r>
      <w:r w:rsidR="008A529F">
        <w:rPr>
          <w:sz w:val="24"/>
          <w:szCs w:val="24"/>
        </w:rPr>
        <w:t>3059</w:t>
      </w:r>
      <w:r w:rsidR="00F065FC">
        <w:rPr>
          <w:sz w:val="24"/>
          <w:szCs w:val="24"/>
        </w:rPr>
        <w:t xml:space="preserve">.  </w:t>
      </w:r>
      <w:r w:rsidR="008A529F">
        <w:rPr>
          <w:sz w:val="24"/>
          <w:szCs w:val="24"/>
        </w:rPr>
        <w:t>The following transfers were made in the general fund to:  A1010.4 in the amount of $</w:t>
      </w:r>
      <w:r w:rsidR="00C17C49">
        <w:rPr>
          <w:sz w:val="24"/>
          <w:szCs w:val="24"/>
        </w:rPr>
        <w:t>17.00</w:t>
      </w:r>
      <w:r w:rsidR="008A529F">
        <w:rPr>
          <w:sz w:val="24"/>
          <w:szCs w:val="24"/>
        </w:rPr>
        <w:t xml:space="preserve"> and to A1325.4 in the amount of $</w:t>
      </w:r>
      <w:r w:rsidR="00436233">
        <w:rPr>
          <w:sz w:val="24"/>
          <w:szCs w:val="24"/>
        </w:rPr>
        <w:t>1029.00</w:t>
      </w:r>
      <w:r w:rsidR="008A529F">
        <w:rPr>
          <w:sz w:val="24"/>
          <w:szCs w:val="24"/>
        </w:rPr>
        <w:t xml:space="preserve"> and to A7550.4 in the amount of $</w:t>
      </w:r>
      <w:r w:rsidR="00436233">
        <w:rPr>
          <w:sz w:val="24"/>
          <w:szCs w:val="24"/>
        </w:rPr>
        <w:t>14.00</w:t>
      </w:r>
      <w:r w:rsidR="003C0E15">
        <w:rPr>
          <w:sz w:val="24"/>
          <w:szCs w:val="24"/>
        </w:rPr>
        <w:t xml:space="preserve"> and to A8510.4 in the amount of $422.00, from A1990.4 in the amount of $1482.00.</w:t>
      </w:r>
    </w:p>
    <w:p w:rsidR="00750A32" w:rsidRDefault="003C0E15" w:rsidP="00FF03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  Mayor Falsone motioned, Trustee Harington seconded and it was unanimously</w:t>
      </w:r>
      <w:r w:rsidR="00FF78E8">
        <w:rPr>
          <w:sz w:val="24"/>
          <w:szCs w:val="24"/>
        </w:rPr>
        <w:t xml:space="preserve"> carried</w:t>
      </w:r>
      <w:r>
        <w:rPr>
          <w:sz w:val="24"/>
          <w:szCs w:val="24"/>
        </w:rPr>
        <w:t xml:space="preserve"> to give prior approval to </w:t>
      </w:r>
      <w:r w:rsidR="00C17C49">
        <w:rPr>
          <w:sz w:val="24"/>
          <w:szCs w:val="24"/>
        </w:rPr>
        <w:t>pre-</w:t>
      </w:r>
      <w:r>
        <w:rPr>
          <w:sz w:val="24"/>
          <w:szCs w:val="24"/>
        </w:rPr>
        <w:t>pay sewer capital bills to Wind-Sun and Connors-Haas.</w:t>
      </w:r>
    </w:p>
    <w:p w:rsidR="00C17C49" w:rsidRDefault="00C17C49" w:rsidP="00FF03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  Audit update-the auditors were here last week for three days doing data collection.  They will be coming back to do an exit interview.</w:t>
      </w:r>
    </w:p>
    <w:p w:rsidR="00C17C49" w:rsidRDefault="00C17C49" w:rsidP="00FF0317">
      <w:pPr>
        <w:pStyle w:val="NoSpacing"/>
        <w:rPr>
          <w:sz w:val="24"/>
          <w:szCs w:val="24"/>
        </w:rPr>
      </w:pPr>
    </w:p>
    <w:p w:rsidR="000A36CC" w:rsidRDefault="0053094A" w:rsidP="00C33E73">
      <w:pPr>
        <w:pStyle w:val="NoSpacing"/>
        <w:rPr>
          <w:sz w:val="24"/>
          <w:szCs w:val="24"/>
        </w:rPr>
      </w:pPr>
      <w:r w:rsidRPr="003712F8">
        <w:rPr>
          <w:b/>
          <w:sz w:val="24"/>
          <w:szCs w:val="24"/>
        </w:rPr>
        <w:t>CEO report</w:t>
      </w:r>
      <w:r w:rsidRPr="003712F8">
        <w:rPr>
          <w:sz w:val="24"/>
          <w:szCs w:val="24"/>
        </w:rPr>
        <w:t>: the board</w:t>
      </w:r>
      <w:r w:rsidR="004C4CF5" w:rsidRPr="003712F8">
        <w:rPr>
          <w:sz w:val="24"/>
          <w:szCs w:val="24"/>
        </w:rPr>
        <w:t xml:space="preserve"> </w:t>
      </w:r>
      <w:r w:rsidRPr="003712F8">
        <w:rPr>
          <w:sz w:val="24"/>
          <w:szCs w:val="24"/>
        </w:rPr>
        <w:t>re</w:t>
      </w:r>
      <w:r w:rsidR="00A22FAE" w:rsidRPr="003712F8">
        <w:rPr>
          <w:sz w:val="24"/>
          <w:szCs w:val="24"/>
        </w:rPr>
        <w:t>ceive</w:t>
      </w:r>
      <w:r w:rsidR="00D2101E" w:rsidRPr="003712F8">
        <w:rPr>
          <w:sz w:val="24"/>
          <w:szCs w:val="24"/>
        </w:rPr>
        <w:t>d</w:t>
      </w:r>
      <w:r w:rsidR="00A22FAE" w:rsidRPr="003712F8">
        <w:rPr>
          <w:sz w:val="24"/>
          <w:szCs w:val="24"/>
        </w:rPr>
        <w:t xml:space="preserve"> </w:t>
      </w:r>
      <w:r w:rsidR="00D2101E" w:rsidRPr="003712F8">
        <w:rPr>
          <w:sz w:val="24"/>
          <w:szCs w:val="24"/>
        </w:rPr>
        <w:t>the</w:t>
      </w:r>
      <w:r w:rsidRPr="003712F8">
        <w:rPr>
          <w:sz w:val="24"/>
          <w:szCs w:val="24"/>
        </w:rPr>
        <w:t xml:space="preserve"> monthly report</w:t>
      </w:r>
      <w:r w:rsidR="00D2101E" w:rsidRPr="003712F8">
        <w:rPr>
          <w:sz w:val="24"/>
          <w:szCs w:val="24"/>
        </w:rPr>
        <w:t xml:space="preserve"> for </w:t>
      </w:r>
      <w:r w:rsidR="00C17C49">
        <w:rPr>
          <w:sz w:val="24"/>
          <w:szCs w:val="24"/>
        </w:rPr>
        <w:t>Feb/Mar</w:t>
      </w:r>
      <w:r w:rsidR="00750A32">
        <w:rPr>
          <w:sz w:val="24"/>
          <w:szCs w:val="24"/>
        </w:rPr>
        <w:t>.</w:t>
      </w:r>
      <w:r w:rsidR="00052DC9" w:rsidRPr="003712F8">
        <w:rPr>
          <w:sz w:val="24"/>
          <w:szCs w:val="24"/>
        </w:rPr>
        <w:t xml:space="preserve"> </w:t>
      </w:r>
      <w:r w:rsidR="004C4CF5" w:rsidRPr="003712F8">
        <w:rPr>
          <w:sz w:val="24"/>
          <w:szCs w:val="24"/>
        </w:rPr>
        <w:t xml:space="preserve"> </w:t>
      </w:r>
      <w:r w:rsidR="00994574">
        <w:rPr>
          <w:sz w:val="24"/>
          <w:szCs w:val="24"/>
        </w:rPr>
        <w:t>There were no questions or concerns.</w:t>
      </w:r>
    </w:p>
    <w:p w:rsidR="00994574" w:rsidRDefault="00994574" w:rsidP="00C33E73">
      <w:pPr>
        <w:pStyle w:val="NoSpacing"/>
        <w:rPr>
          <w:sz w:val="24"/>
          <w:szCs w:val="24"/>
        </w:rPr>
      </w:pPr>
    </w:p>
    <w:p w:rsidR="001D2EC4" w:rsidRDefault="007934E2" w:rsidP="005B1997">
      <w:pPr>
        <w:pStyle w:val="NoSpacing"/>
        <w:rPr>
          <w:sz w:val="24"/>
          <w:szCs w:val="24"/>
        </w:rPr>
      </w:pPr>
      <w:r w:rsidRPr="003712F8">
        <w:rPr>
          <w:b/>
          <w:sz w:val="24"/>
          <w:szCs w:val="24"/>
        </w:rPr>
        <w:t>Public works report</w:t>
      </w:r>
      <w:r w:rsidRPr="003712F8">
        <w:rPr>
          <w:sz w:val="24"/>
          <w:szCs w:val="24"/>
        </w:rPr>
        <w:t xml:space="preserve">: </w:t>
      </w:r>
    </w:p>
    <w:p w:rsidR="00436233" w:rsidRDefault="00C17C49" w:rsidP="005B19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1.  There was a water main break on one of the old lines on State Street.  </w:t>
      </w:r>
      <w:r w:rsidR="0004414D">
        <w:rPr>
          <w:sz w:val="24"/>
          <w:szCs w:val="24"/>
        </w:rPr>
        <w:t>There are three valves in the State Street/South Avenue intersection that need to</w:t>
      </w:r>
      <w:r w:rsidR="00DE7604">
        <w:rPr>
          <w:sz w:val="24"/>
          <w:szCs w:val="24"/>
        </w:rPr>
        <w:t xml:space="preserve"> be replaced</w:t>
      </w:r>
      <w:r w:rsidR="0004414D">
        <w:rPr>
          <w:sz w:val="24"/>
          <w:szCs w:val="24"/>
        </w:rPr>
        <w:t>.</w:t>
      </w:r>
      <w:r w:rsidR="00DE7604">
        <w:rPr>
          <w:sz w:val="24"/>
          <w:szCs w:val="24"/>
        </w:rPr>
        <w:t xml:space="preserve">  Brian recommends that these valves be replaced as soon as possible.  Quotes have been received from </w:t>
      </w:r>
      <w:proofErr w:type="spellStart"/>
      <w:r w:rsidR="00DE7604">
        <w:rPr>
          <w:sz w:val="24"/>
          <w:szCs w:val="24"/>
        </w:rPr>
        <w:t>Ran</w:t>
      </w:r>
      <w:r w:rsidR="00436233">
        <w:rPr>
          <w:sz w:val="24"/>
          <w:szCs w:val="24"/>
        </w:rPr>
        <w:t>d</w:t>
      </w:r>
      <w:r w:rsidR="00DE7604">
        <w:rPr>
          <w:sz w:val="24"/>
          <w:szCs w:val="24"/>
        </w:rPr>
        <w:t>sco</w:t>
      </w:r>
      <w:proofErr w:type="spellEnd"/>
      <w:r w:rsidR="00DE7604">
        <w:rPr>
          <w:sz w:val="24"/>
          <w:szCs w:val="24"/>
        </w:rPr>
        <w:t xml:space="preserve"> and Villager. </w:t>
      </w:r>
      <w:r w:rsidR="00436233">
        <w:rPr>
          <w:sz w:val="24"/>
          <w:szCs w:val="24"/>
        </w:rPr>
        <w:t xml:space="preserve"> Trustee Harrington motioned, Trustee Morley seconded and it was unanimously approved to accept the low bid from </w:t>
      </w:r>
      <w:proofErr w:type="spellStart"/>
      <w:r w:rsidR="00436233">
        <w:rPr>
          <w:sz w:val="24"/>
          <w:szCs w:val="24"/>
        </w:rPr>
        <w:t>Randsco</w:t>
      </w:r>
      <w:proofErr w:type="spellEnd"/>
      <w:r w:rsidR="00436233">
        <w:rPr>
          <w:sz w:val="24"/>
          <w:szCs w:val="24"/>
        </w:rPr>
        <w:t xml:space="preserve"> Pipeline to replace three water valves on State </w:t>
      </w:r>
      <w:r w:rsidR="00436233">
        <w:rPr>
          <w:sz w:val="24"/>
          <w:szCs w:val="24"/>
        </w:rPr>
        <w:lastRenderedPageBreak/>
        <w:t xml:space="preserve">Street/South Avenue intersection for an amount not to exceed $18,000, and further to pay for the work from the water reserve subject to permissive referendum.  </w:t>
      </w:r>
    </w:p>
    <w:p w:rsidR="00436233" w:rsidRDefault="00436233" w:rsidP="005B1997">
      <w:pPr>
        <w:pStyle w:val="NoSpacing"/>
        <w:rPr>
          <w:sz w:val="24"/>
          <w:szCs w:val="24"/>
        </w:rPr>
      </w:pPr>
    </w:p>
    <w:p w:rsidR="003541C0" w:rsidRDefault="00EE4107" w:rsidP="005B19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  Annual water quality reports are being drafted and should be ready for distribution for next month.</w:t>
      </w:r>
    </w:p>
    <w:p w:rsidR="00EE4107" w:rsidRDefault="00EE4107" w:rsidP="005B19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  NYS DOH performed some of our required sampling this year saving us a considerable amount of money.</w:t>
      </w:r>
    </w:p>
    <w:p w:rsidR="00EE4107" w:rsidRDefault="00EE4107" w:rsidP="005B19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</w:t>
      </w:r>
      <w:r w:rsidR="0091356A">
        <w:rPr>
          <w:sz w:val="24"/>
          <w:szCs w:val="24"/>
        </w:rPr>
        <w:t xml:space="preserve">  The sewer capital project is i</w:t>
      </w:r>
      <w:r>
        <w:rPr>
          <w:sz w:val="24"/>
          <w:szCs w:val="24"/>
        </w:rPr>
        <w:t>n full swing.</w:t>
      </w:r>
    </w:p>
    <w:p w:rsidR="00EE4107" w:rsidRDefault="00EE4107" w:rsidP="005B19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5.  We have been asked by the NYS DEC to take part in a pilot program that adds UV light as a part of the disinfection process to our affluent water at the WWTP.  If we participate the DEC would pay for 75% of the cost of equipment and construction. </w:t>
      </w:r>
    </w:p>
    <w:p w:rsidR="00EE4107" w:rsidRDefault="00EE4107" w:rsidP="005B19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6.  The base for the clock has arrived.  The project will be first on the schedule this </w:t>
      </w:r>
      <w:r w:rsidR="0091356A">
        <w:rPr>
          <w:sz w:val="24"/>
          <w:szCs w:val="24"/>
        </w:rPr>
        <w:t>spring</w:t>
      </w:r>
      <w:r>
        <w:rPr>
          <w:sz w:val="24"/>
          <w:szCs w:val="24"/>
        </w:rPr>
        <w:t xml:space="preserve"> along with clean-up, road sweeping and flower carts/banners.</w:t>
      </w:r>
    </w:p>
    <w:p w:rsidR="00EE4107" w:rsidRDefault="00EE4107" w:rsidP="005B19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7.  The CHIP’s reimbursement was returned; they needed cancelled checks to prove spending.  The application has been resubmitted.</w:t>
      </w:r>
    </w:p>
    <w:p w:rsidR="00EE4107" w:rsidRDefault="00EE4107" w:rsidP="005B1997">
      <w:pPr>
        <w:pStyle w:val="NoSpacing"/>
        <w:rPr>
          <w:sz w:val="24"/>
          <w:szCs w:val="24"/>
        </w:rPr>
      </w:pPr>
    </w:p>
    <w:p w:rsidR="0053094A" w:rsidRPr="003712F8" w:rsidRDefault="0053094A" w:rsidP="0053094A">
      <w:pPr>
        <w:pStyle w:val="NoSpacing"/>
        <w:rPr>
          <w:sz w:val="24"/>
          <w:szCs w:val="24"/>
        </w:rPr>
      </w:pPr>
      <w:r w:rsidRPr="003712F8">
        <w:rPr>
          <w:b/>
          <w:sz w:val="24"/>
          <w:szCs w:val="24"/>
        </w:rPr>
        <w:t>Standing committees</w:t>
      </w:r>
      <w:r w:rsidRPr="003712F8">
        <w:rPr>
          <w:sz w:val="24"/>
          <w:szCs w:val="24"/>
        </w:rPr>
        <w:t xml:space="preserve">: </w:t>
      </w:r>
      <w:r w:rsidR="00A23C59" w:rsidRPr="003712F8">
        <w:rPr>
          <w:sz w:val="24"/>
          <w:szCs w:val="24"/>
        </w:rPr>
        <w:t xml:space="preserve"> </w:t>
      </w:r>
      <w:r w:rsidR="00750706">
        <w:rPr>
          <w:sz w:val="24"/>
          <w:szCs w:val="24"/>
        </w:rPr>
        <w:t>no reports</w:t>
      </w:r>
    </w:p>
    <w:p w:rsidR="00750706" w:rsidRDefault="00750706" w:rsidP="0053094A">
      <w:pPr>
        <w:pStyle w:val="NoSpacing"/>
        <w:rPr>
          <w:b/>
          <w:sz w:val="24"/>
          <w:szCs w:val="24"/>
        </w:rPr>
      </w:pPr>
    </w:p>
    <w:p w:rsidR="000D0105" w:rsidRPr="00881234" w:rsidRDefault="003E238B" w:rsidP="0053094A">
      <w:pPr>
        <w:pStyle w:val="NoSpacing"/>
        <w:rPr>
          <w:sz w:val="24"/>
          <w:szCs w:val="24"/>
        </w:rPr>
      </w:pPr>
      <w:r w:rsidRPr="003712F8">
        <w:rPr>
          <w:b/>
          <w:sz w:val="24"/>
          <w:szCs w:val="24"/>
        </w:rPr>
        <w:t xml:space="preserve">Special Committees: </w:t>
      </w:r>
      <w:r w:rsidR="0089303C" w:rsidRPr="003712F8">
        <w:rPr>
          <w:b/>
          <w:sz w:val="24"/>
          <w:szCs w:val="24"/>
        </w:rPr>
        <w:t xml:space="preserve"> </w:t>
      </w:r>
      <w:r w:rsidR="00881234">
        <w:rPr>
          <w:sz w:val="24"/>
          <w:szCs w:val="24"/>
        </w:rPr>
        <w:t>no reports</w:t>
      </w:r>
    </w:p>
    <w:p w:rsidR="000D0105" w:rsidRPr="003712F8" w:rsidRDefault="000D0105" w:rsidP="0053094A">
      <w:pPr>
        <w:pStyle w:val="NoSpacing"/>
        <w:rPr>
          <w:sz w:val="24"/>
          <w:szCs w:val="24"/>
        </w:rPr>
      </w:pPr>
    </w:p>
    <w:p w:rsidR="008B4C42" w:rsidRDefault="005E5933" w:rsidP="008D28BD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Unfinished </w:t>
      </w:r>
      <w:r w:rsidR="003E0601" w:rsidRPr="003712F8">
        <w:rPr>
          <w:b/>
          <w:sz w:val="24"/>
          <w:szCs w:val="24"/>
        </w:rPr>
        <w:t>Business</w:t>
      </w:r>
      <w:r w:rsidR="003E0601" w:rsidRPr="003712F8">
        <w:rPr>
          <w:sz w:val="24"/>
          <w:szCs w:val="24"/>
        </w:rPr>
        <w:t>:</w:t>
      </w:r>
      <w:r w:rsidR="00F8202A">
        <w:rPr>
          <w:sz w:val="24"/>
          <w:szCs w:val="24"/>
        </w:rPr>
        <w:t xml:space="preserve"> </w:t>
      </w:r>
      <w:r w:rsidR="00C6600F">
        <w:rPr>
          <w:sz w:val="24"/>
          <w:szCs w:val="24"/>
        </w:rPr>
        <w:t>none</w:t>
      </w:r>
    </w:p>
    <w:p w:rsidR="009F6154" w:rsidRDefault="009F6154" w:rsidP="008D28BD">
      <w:pPr>
        <w:pStyle w:val="NoSpacing"/>
        <w:rPr>
          <w:sz w:val="24"/>
          <w:szCs w:val="24"/>
        </w:rPr>
      </w:pPr>
    </w:p>
    <w:p w:rsidR="007E10F0" w:rsidRDefault="00C6600F" w:rsidP="007E10F0">
      <w:pPr>
        <w:pStyle w:val="NoSpacing"/>
        <w:rPr>
          <w:sz w:val="24"/>
          <w:szCs w:val="24"/>
        </w:rPr>
      </w:pPr>
      <w:r w:rsidRPr="00C6600F">
        <w:rPr>
          <w:b/>
          <w:sz w:val="24"/>
          <w:szCs w:val="24"/>
        </w:rPr>
        <w:t>New business</w:t>
      </w:r>
      <w:r>
        <w:rPr>
          <w:sz w:val="24"/>
          <w:szCs w:val="24"/>
        </w:rPr>
        <w:t xml:space="preserve">:  </w:t>
      </w:r>
    </w:p>
    <w:p w:rsidR="007376D7" w:rsidRDefault="007376D7" w:rsidP="007E10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6:00 pm public hearing for draft budget</w:t>
      </w:r>
    </w:p>
    <w:p w:rsidR="007376D7" w:rsidRDefault="007376D7" w:rsidP="007E10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  The reading of the legal notice was waived, and there was no one present from the public.</w:t>
      </w:r>
    </w:p>
    <w:p w:rsidR="007376D7" w:rsidRDefault="007376D7" w:rsidP="007E10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  The sewer budget line item G8130.42 for utilities will be increased $15,000 to be funded with fund balance.  Estimates for the current budget year were less than actual expenses and that trend is expected to continue for the next budget year.</w:t>
      </w:r>
    </w:p>
    <w:p w:rsidR="007376D7" w:rsidRDefault="007376D7" w:rsidP="007E10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 Trustee Conklin motioned, Trustee Morley seconded and it was unanimously carried to adopt the budget as amended.</w:t>
      </w:r>
    </w:p>
    <w:p w:rsidR="007376D7" w:rsidRDefault="007376D7" w:rsidP="007E10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  The public hearing was closed at 6:30 pm.</w:t>
      </w:r>
    </w:p>
    <w:p w:rsidR="007376D7" w:rsidRDefault="007376D7" w:rsidP="007E10F0">
      <w:pPr>
        <w:pStyle w:val="NoSpacing"/>
        <w:rPr>
          <w:sz w:val="24"/>
          <w:szCs w:val="24"/>
        </w:rPr>
      </w:pPr>
    </w:p>
    <w:p w:rsidR="007376D7" w:rsidRDefault="007376D7" w:rsidP="007E10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Draft Social Media Policy</w:t>
      </w:r>
    </w:p>
    <w:p w:rsidR="007376D7" w:rsidRDefault="007376D7" w:rsidP="007E10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1.  The social media policy was reviewed and Trustee Harrington motioned, Mayor Falsone seconded </w:t>
      </w:r>
      <w:r w:rsidR="00DE7604">
        <w:rPr>
          <w:sz w:val="24"/>
          <w:szCs w:val="24"/>
        </w:rPr>
        <w:t>and it was unanimously carried to implement the policy.</w:t>
      </w:r>
    </w:p>
    <w:p w:rsidR="00436233" w:rsidRDefault="00436233" w:rsidP="007E10F0">
      <w:pPr>
        <w:pStyle w:val="NoSpacing"/>
        <w:rPr>
          <w:sz w:val="24"/>
          <w:szCs w:val="24"/>
        </w:rPr>
      </w:pPr>
    </w:p>
    <w:p w:rsidR="00436233" w:rsidRDefault="00436233" w:rsidP="007E10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Draft Code Book</w:t>
      </w:r>
    </w:p>
    <w:p w:rsidR="00436233" w:rsidRDefault="00436233" w:rsidP="007E10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1.  The Board received a draft code </w:t>
      </w:r>
      <w:r w:rsidR="0091356A">
        <w:rPr>
          <w:sz w:val="24"/>
          <w:szCs w:val="24"/>
        </w:rPr>
        <w:t>book;</w:t>
      </w:r>
      <w:r>
        <w:rPr>
          <w:sz w:val="24"/>
          <w:szCs w:val="24"/>
        </w:rPr>
        <w:t xml:space="preserve"> a public hearing will be scheduled for the April meeting.</w:t>
      </w:r>
    </w:p>
    <w:p w:rsidR="00436233" w:rsidRDefault="00436233" w:rsidP="007E10F0">
      <w:pPr>
        <w:pStyle w:val="NoSpacing"/>
        <w:rPr>
          <w:sz w:val="24"/>
          <w:szCs w:val="24"/>
        </w:rPr>
      </w:pPr>
    </w:p>
    <w:p w:rsidR="00436233" w:rsidRDefault="00436233" w:rsidP="007E10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Deputy Mayor</w:t>
      </w:r>
    </w:p>
    <w:p w:rsidR="00436233" w:rsidRDefault="00436233" w:rsidP="007E10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  The Board discussed developing a process for appointing a Deputy Mayor</w:t>
      </w:r>
    </w:p>
    <w:p w:rsidR="008D42E8" w:rsidRDefault="008D42E8" w:rsidP="007E10F0">
      <w:pPr>
        <w:pStyle w:val="NoSpacing"/>
        <w:rPr>
          <w:sz w:val="24"/>
          <w:szCs w:val="24"/>
        </w:rPr>
      </w:pPr>
    </w:p>
    <w:p w:rsidR="007D6165" w:rsidRPr="00F66A15" w:rsidRDefault="007D6165" w:rsidP="007E10F0">
      <w:pPr>
        <w:pStyle w:val="NoSpacing"/>
        <w:rPr>
          <w:sz w:val="24"/>
          <w:szCs w:val="24"/>
        </w:rPr>
      </w:pPr>
      <w:r w:rsidRPr="00F66A15">
        <w:rPr>
          <w:b/>
          <w:sz w:val="24"/>
          <w:szCs w:val="24"/>
        </w:rPr>
        <w:lastRenderedPageBreak/>
        <w:t>Adjournment:</w:t>
      </w:r>
      <w:r w:rsidRPr="00F66A15">
        <w:rPr>
          <w:sz w:val="24"/>
          <w:szCs w:val="24"/>
        </w:rPr>
        <w:t xml:space="preserve">  </w:t>
      </w:r>
      <w:r w:rsidR="00294805" w:rsidRPr="00F66A15">
        <w:rPr>
          <w:sz w:val="24"/>
          <w:szCs w:val="24"/>
        </w:rPr>
        <w:t xml:space="preserve">The </w:t>
      </w:r>
      <w:r w:rsidR="00436233">
        <w:rPr>
          <w:sz w:val="24"/>
          <w:szCs w:val="24"/>
        </w:rPr>
        <w:t>April</w:t>
      </w:r>
      <w:r w:rsidR="005D06E5" w:rsidRPr="00F66A15">
        <w:rPr>
          <w:sz w:val="24"/>
          <w:szCs w:val="24"/>
        </w:rPr>
        <w:t xml:space="preserve"> meeting will be </w:t>
      </w:r>
      <w:r w:rsidR="00294805" w:rsidRPr="00F66A15">
        <w:rPr>
          <w:sz w:val="24"/>
          <w:szCs w:val="24"/>
        </w:rPr>
        <w:t>the f</w:t>
      </w:r>
      <w:r w:rsidR="007127B2">
        <w:rPr>
          <w:sz w:val="24"/>
          <w:szCs w:val="24"/>
        </w:rPr>
        <w:t>our</w:t>
      </w:r>
      <w:r w:rsidR="00294805" w:rsidRPr="00F66A15">
        <w:rPr>
          <w:sz w:val="24"/>
          <w:szCs w:val="24"/>
        </w:rPr>
        <w:t xml:space="preserve">th </w:t>
      </w:r>
      <w:r w:rsidR="00F94C3D">
        <w:rPr>
          <w:sz w:val="24"/>
          <w:szCs w:val="24"/>
        </w:rPr>
        <w:t>Wedne</w:t>
      </w:r>
      <w:r w:rsidR="005E2287">
        <w:rPr>
          <w:sz w:val="24"/>
          <w:szCs w:val="24"/>
        </w:rPr>
        <w:t>sday</w:t>
      </w:r>
      <w:r w:rsidR="005D06E5" w:rsidRPr="00F66A15">
        <w:rPr>
          <w:sz w:val="24"/>
          <w:szCs w:val="24"/>
        </w:rPr>
        <w:t xml:space="preserve">, </w:t>
      </w:r>
      <w:r w:rsidR="00436233">
        <w:rPr>
          <w:sz w:val="24"/>
          <w:szCs w:val="24"/>
        </w:rPr>
        <w:t>April 27</w:t>
      </w:r>
      <w:r w:rsidR="00294805" w:rsidRPr="00F66A15">
        <w:rPr>
          <w:sz w:val="24"/>
          <w:szCs w:val="24"/>
        </w:rPr>
        <w:t xml:space="preserve">.  </w:t>
      </w:r>
      <w:r w:rsidR="000B2AC6">
        <w:rPr>
          <w:sz w:val="24"/>
          <w:szCs w:val="24"/>
        </w:rPr>
        <w:t>Trustee Conklin</w:t>
      </w:r>
      <w:r w:rsidR="00C3231E" w:rsidRPr="00F66A15">
        <w:rPr>
          <w:sz w:val="24"/>
          <w:szCs w:val="24"/>
        </w:rPr>
        <w:t xml:space="preserve"> motioned, </w:t>
      </w:r>
      <w:r w:rsidRPr="00F66A15">
        <w:rPr>
          <w:sz w:val="24"/>
          <w:szCs w:val="24"/>
        </w:rPr>
        <w:t xml:space="preserve">Trustee </w:t>
      </w:r>
      <w:r w:rsidR="000B2AC6">
        <w:rPr>
          <w:sz w:val="24"/>
          <w:szCs w:val="24"/>
        </w:rPr>
        <w:t>Kimball</w:t>
      </w:r>
      <w:r w:rsidR="003724CF" w:rsidRPr="00F66A15">
        <w:rPr>
          <w:sz w:val="24"/>
          <w:szCs w:val="24"/>
        </w:rPr>
        <w:t xml:space="preserve"> </w:t>
      </w:r>
      <w:r w:rsidRPr="00F66A15">
        <w:rPr>
          <w:sz w:val="24"/>
          <w:szCs w:val="24"/>
        </w:rPr>
        <w:t xml:space="preserve">seconded and it was unanimously carried to adjourn the meeting at </w:t>
      </w:r>
      <w:r w:rsidR="00436233">
        <w:rPr>
          <w:sz w:val="24"/>
          <w:szCs w:val="24"/>
        </w:rPr>
        <w:t>6:50</w:t>
      </w:r>
      <w:r w:rsidRPr="00F66A15">
        <w:rPr>
          <w:sz w:val="24"/>
          <w:szCs w:val="24"/>
        </w:rPr>
        <w:t xml:space="preserve"> p.m.</w:t>
      </w:r>
      <w:r w:rsidR="00395C7F" w:rsidRPr="00F66A15">
        <w:rPr>
          <w:sz w:val="24"/>
          <w:szCs w:val="24"/>
        </w:rPr>
        <w:t xml:space="preserve">  </w:t>
      </w:r>
    </w:p>
    <w:p w:rsidR="007D6165" w:rsidRPr="00F66A15" w:rsidRDefault="007D6165" w:rsidP="00BB4848">
      <w:pPr>
        <w:pStyle w:val="NoSpacing"/>
        <w:rPr>
          <w:sz w:val="24"/>
          <w:szCs w:val="24"/>
        </w:rPr>
      </w:pPr>
    </w:p>
    <w:p w:rsidR="007D6165" w:rsidRPr="00F66A15" w:rsidRDefault="007D6165" w:rsidP="00BB4848">
      <w:pPr>
        <w:pStyle w:val="NoSpacing"/>
        <w:rPr>
          <w:sz w:val="24"/>
          <w:szCs w:val="24"/>
        </w:rPr>
      </w:pPr>
      <w:r w:rsidRPr="00F66A15">
        <w:rPr>
          <w:sz w:val="24"/>
          <w:szCs w:val="24"/>
        </w:rPr>
        <w:t>Respectfully submitted,</w:t>
      </w:r>
    </w:p>
    <w:p w:rsidR="004F26D4" w:rsidRDefault="004F26D4" w:rsidP="00BB4848">
      <w:pPr>
        <w:pStyle w:val="NoSpacing"/>
      </w:pPr>
    </w:p>
    <w:p w:rsidR="004F26D4" w:rsidRDefault="004F26D4" w:rsidP="00BB4848">
      <w:pPr>
        <w:pStyle w:val="NoSpacing"/>
      </w:pPr>
    </w:p>
    <w:p w:rsidR="007D6165" w:rsidRDefault="00484E85" w:rsidP="00BB4848">
      <w:pPr>
        <w:pStyle w:val="NoSpacing"/>
      </w:pPr>
      <w:r>
        <w:t xml:space="preserve">Laura </w:t>
      </w:r>
      <w:proofErr w:type="spellStart"/>
      <w:r>
        <w:t>Andolino</w:t>
      </w:r>
      <w:proofErr w:type="spellEnd"/>
      <w:r>
        <w:t>, Deputy Clerk/Treasurer</w:t>
      </w:r>
    </w:p>
    <w:p w:rsidR="00512F17" w:rsidRDefault="00512F17" w:rsidP="00BB4848">
      <w:pPr>
        <w:pStyle w:val="NoSpacing"/>
      </w:pPr>
    </w:p>
    <w:p w:rsidR="00BB4848" w:rsidRDefault="00BB4848" w:rsidP="00655429">
      <w:pPr>
        <w:pStyle w:val="NoSpacing"/>
      </w:pPr>
    </w:p>
    <w:p w:rsidR="00BB4848" w:rsidRDefault="00BB4848" w:rsidP="00655429">
      <w:pPr>
        <w:pStyle w:val="NoSpacing"/>
      </w:pPr>
    </w:p>
    <w:sectPr w:rsidR="00BB4848" w:rsidSect="00893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D55BC"/>
    <w:multiLevelType w:val="hybridMultilevel"/>
    <w:tmpl w:val="C49C3B5A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29"/>
    <w:rsid w:val="00001771"/>
    <w:rsid w:val="0000414F"/>
    <w:rsid w:val="00004283"/>
    <w:rsid w:val="00006617"/>
    <w:rsid w:val="000073BB"/>
    <w:rsid w:val="000106DC"/>
    <w:rsid w:val="00010849"/>
    <w:rsid w:val="00011C71"/>
    <w:rsid w:val="000157A9"/>
    <w:rsid w:val="0002009D"/>
    <w:rsid w:val="000216C7"/>
    <w:rsid w:val="000231C9"/>
    <w:rsid w:val="00036D66"/>
    <w:rsid w:val="0004414D"/>
    <w:rsid w:val="00052C72"/>
    <w:rsid w:val="00052DC9"/>
    <w:rsid w:val="00054501"/>
    <w:rsid w:val="0006608F"/>
    <w:rsid w:val="0008165F"/>
    <w:rsid w:val="000909C2"/>
    <w:rsid w:val="00095700"/>
    <w:rsid w:val="00095F50"/>
    <w:rsid w:val="00096FAF"/>
    <w:rsid w:val="000979EB"/>
    <w:rsid w:val="000A03DC"/>
    <w:rsid w:val="000A36CC"/>
    <w:rsid w:val="000A5556"/>
    <w:rsid w:val="000A7048"/>
    <w:rsid w:val="000B0D89"/>
    <w:rsid w:val="000B1744"/>
    <w:rsid w:val="000B1CAB"/>
    <w:rsid w:val="000B2AC6"/>
    <w:rsid w:val="000B3171"/>
    <w:rsid w:val="000B40D8"/>
    <w:rsid w:val="000C1E99"/>
    <w:rsid w:val="000D0105"/>
    <w:rsid w:val="000D6C17"/>
    <w:rsid w:val="000F5BC9"/>
    <w:rsid w:val="00100AC8"/>
    <w:rsid w:val="00104D2C"/>
    <w:rsid w:val="0010510B"/>
    <w:rsid w:val="0011045A"/>
    <w:rsid w:val="00110FB2"/>
    <w:rsid w:val="001139E6"/>
    <w:rsid w:val="00126868"/>
    <w:rsid w:val="00133FDC"/>
    <w:rsid w:val="00147064"/>
    <w:rsid w:val="00147DFF"/>
    <w:rsid w:val="00152F6F"/>
    <w:rsid w:val="00156212"/>
    <w:rsid w:val="0015780F"/>
    <w:rsid w:val="00161ECC"/>
    <w:rsid w:val="00165A01"/>
    <w:rsid w:val="00165C6C"/>
    <w:rsid w:val="00173405"/>
    <w:rsid w:val="00180B9C"/>
    <w:rsid w:val="001917BC"/>
    <w:rsid w:val="0019620A"/>
    <w:rsid w:val="00196491"/>
    <w:rsid w:val="00197108"/>
    <w:rsid w:val="001A60C0"/>
    <w:rsid w:val="001C5C40"/>
    <w:rsid w:val="001D1462"/>
    <w:rsid w:val="001D2EC4"/>
    <w:rsid w:val="001D7C4E"/>
    <w:rsid w:val="001E44A5"/>
    <w:rsid w:val="001E4ABB"/>
    <w:rsid w:val="001E7CC0"/>
    <w:rsid w:val="001F6B27"/>
    <w:rsid w:val="0021572B"/>
    <w:rsid w:val="00223F0D"/>
    <w:rsid w:val="00224A9C"/>
    <w:rsid w:val="00227138"/>
    <w:rsid w:val="00235B5E"/>
    <w:rsid w:val="00243441"/>
    <w:rsid w:val="00262FF0"/>
    <w:rsid w:val="002849C5"/>
    <w:rsid w:val="00292E36"/>
    <w:rsid w:val="00294805"/>
    <w:rsid w:val="002C1EEC"/>
    <w:rsid w:val="002C238D"/>
    <w:rsid w:val="002F27B1"/>
    <w:rsid w:val="002F73A3"/>
    <w:rsid w:val="00321494"/>
    <w:rsid w:val="003235EE"/>
    <w:rsid w:val="0032394B"/>
    <w:rsid w:val="0033182B"/>
    <w:rsid w:val="00334B5D"/>
    <w:rsid w:val="0034760A"/>
    <w:rsid w:val="003541C0"/>
    <w:rsid w:val="00361E50"/>
    <w:rsid w:val="00363E36"/>
    <w:rsid w:val="0037021F"/>
    <w:rsid w:val="003712F8"/>
    <w:rsid w:val="00372086"/>
    <w:rsid w:val="003724CF"/>
    <w:rsid w:val="00376E58"/>
    <w:rsid w:val="00377A35"/>
    <w:rsid w:val="0039293C"/>
    <w:rsid w:val="00395C7F"/>
    <w:rsid w:val="00396D4D"/>
    <w:rsid w:val="003B03A4"/>
    <w:rsid w:val="003B74BC"/>
    <w:rsid w:val="003C0826"/>
    <w:rsid w:val="003C0E15"/>
    <w:rsid w:val="003D1762"/>
    <w:rsid w:val="003E0601"/>
    <w:rsid w:val="003E238B"/>
    <w:rsid w:val="003E75E2"/>
    <w:rsid w:val="003F1C57"/>
    <w:rsid w:val="003F333D"/>
    <w:rsid w:val="004075F5"/>
    <w:rsid w:val="00422437"/>
    <w:rsid w:val="00436233"/>
    <w:rsid w:val="0044620B"/>
    <w:rsid w:val="0045254C"/>
    <w:rsid w:val="004565D0"/>
    <w:rsid w:val="00457588"/>
    <w:rsid w:val="0046196B"/>
    <w:rsid w:val="0046517A"/>
    <w:rsid w:val="00465BF5"/>
    <w:rsid w:val="00484E85"/>
    <w:rsid w:val="004854CE"/>
    <w:rsid w:val="004877D3"/>
    <w:rsid w:val="0049240D"/>
    <w:rsid w:val="0049494B"/>
    <w:rsid w:val="004976AF"/>
    <w:rsid w:val="004A1143"/>
    <w:rsid w:val="004A542D"/>
    <w:rsid w:val="004A56B5"/>
    <w:rsid w:val="004B5020"/>
    <w:rsid w:val="004B7814"/>
    <w:rsid w:val="004C3DD9"/>
    <w:rsid w:val="004C4CF5"/>
    <w:rsid w:val="004C6B41"/>
    <w:rsid w:val="004C70F9"/>
    <w:rsid w:val="004D1FAE"/>
    <w:rsid w:val="004E78E1"/>
    <w:rsid w:val="004F26D4"/>
    <w:rsid w:val="0050612B"/>
    <w:rsid w:val="00507E43"/>
    <w:rsid w:val="00511C46"/>
    <w:rsid w:val="00512F17"/>
    <w:rsid w:val="00515BF7"/>
    <w:rsid w:val="0053094A"/>
    <w:rsid w:val="00532276"/>
    <w:rsid w:val="0053679C"/>
    <w:rsid w:val="005425E9"/>
    <w:rsid w:val="00543378"/>
    <w:rsid w:val="00562E21"/>
    <w:rsid w:val="00567B50"/>
    <w:rsid w:val="00571B84"/>
    <w:rsid w:val="00574A8E"/>
    <w:rsid w:val="0059052B"/>
    <w:rsid w:val="00591DD0"/>
    <w:rsid w:val="005923CC"/>
    <w:rsid w:val="0059536B"/>
    <w:rsid w:val="005972D0"/>
    <w:rsid w:val="00597322"/>
    <w:rsid w:val="005B1997"/>
    <w:rsid w:val="005B4505"/>
    <w:rsid w:val="005B51ED"/>
    <w:rsid w:val="005B60CE"/>
    <w:rsid w:val="005D06E5"/>
    <w:rsid w:val="005D2685"/>
    <w:rsid w:val="005D4266"/>
    <w:rsid w:val="005E2287"/>
    <w:rsid w:val="005E266C"/>
    <w:rsid w:val="005E5933"/>
    <w:rsid w:val="005F4318"/>
    <w:rsid w:val="00603FCD"/>
    <w:rsid w:val="0060590F"/>
    <w:rsid w:val="006158FD"/>
    <w:rsid w:val="0063518D"/>
    <w:rsid w:val="00637981"/>
    <w:rsid w:val="006435D3"/>
    <w:rsid w:val="0064706B"/>
    <w:rsid w:val="006524B1"/>
    <w:rsid w:val="006527B9"/>
    <w:rsid w:val="00655429"/>
    <w:rsid w:val="006579B8"/>
    <w:rsid w:val="006848FD"/>
    <w:rsid w:val="006A2620"/>
    <w:rsid w:val="006A5E4D"/>
    <w:rsid w:val="006B0B3E"/>
    <w:rsid w:val="006B1FEF"/>
    <w:rsid w:val="006B239D"/>
    <w:rsid w:val="006B23C8"/>
    <w:rsid w:val="006C17B5"/>
    <w:rsid w:val="006C3B4B"/>
    <w:rsid w:val="006C630E"/>
    <w:rsid w:val="006D233A"/>
    <w:rsid w:val="006F7210"/>
    <w:rsid w:val="007127B2"/>
    <w:rsid w:val="0071428C"/>
    <w:rsid w:val="007158B9"/>
    <w:rsid w:val="00720073"/>
    <w:rsid w:val="00720EDD"/>
    <w:rsid w:val="00721796"/>
    <w:rsid w:val="007270A4"/>
    <w:rsid w:val="007376D7"/>
    <w:rsid w:val="00742346"/>
    <w:rsid w:val="00742CE7"/>
    <w:rsid w:val="00744A88"/>
    <w:rsid w:val="00750706"/>
    <w:rsid w:val="00750A32"/>
    <w:rsid w:val="00753B43"/>
    <w:rsid w:val="00754D51"/>
    <w:rsid w:val="00763F45"/>
    <w:rsid w:val="00771E5D"/>
    <w:rsid w:val="00771EA4"/>
    <w:rsid w:val="007733C0"/>
    <w:rsid w:val="007934E2"/>
    <w:rsid w:val="007A3D88"/>
    <w:rsid w:val="007B0E4A"/>
    <w:rsid w:val="007C15E0"/>
    <w:rsid w:val="007C4AF3"/>
    <w:rsid w:val="007D4383"/>
    <w:rsid w:val="007D6165"/>
    <w:rsid w:val="007D654A"/>
    <w:rsid w:val="007E10F0"/>
    <w:rsid w:val="007F2FFA"/>
    <w:rsid w:val="007F73BA"/>
    <w:rsid w:val="00804034"/>
    <w:rsid w:val="00804393"/>
    <w:rsid w:val="00821D00"/>
    <w:rsid w:val="00823D4A"/>
    <w:rsid w:val="00823DA5"/>
    <w:rsid w:val="0082565D"/>
    <w:rsid w:val="00844E71"/>
    <w:rsid w:val="00845A26"/>
    <w:rsid w:val="00846F03"/>
    <w:rsid w:val="008556AC"/>
    <w:rsid w:val="00856FFF"/>
    <w:rsid w:val="00857B6A"/>
    <w:rsid w:val="00872C80"/>
    <w:rsid w:val="00881234"/>
    <w:rsid w:val="00883811"/>
    <w:rsid w:val="0089303C"/>
    <w:rsid w:val="00893425"/>
    <w:rsid w:val="008952C7"/>
    <w:rsid w:val="008A2257"/>
    <w:rsid w:val="008A529F"/>
    <w:rsid w:val="008A7D1D"/>
    <w:rsid w:val="008B4C42"/>
    <w:rsid w:val="008C18B6"/>
    <w:rsid w:val="008C31A2"/>
    <w:rsid w:val="008C66BA"/>
    <w:rsid w:val="008D28BD"/>
    <w:rsid w:val="008D338B"/>
    <w:rsid w:val="008D42E8"/>
    <w:rsid w:val="008E0BF4"/>
    <w:rsid w:val="008F5151"/>
    <w:rsid w:val="008F5C9F"/>
    <w:rsid w:val="008F6DC3"/>
    <w:rsid w:val="00901CFE"/>
    <w:rsid w:val="00911426"/>
    <w:rsid w:val="009125AF"/>
    <w:rsid w:val="0091356A"/>
    <w:rsid w:val="009144DF"/>
    <w:rsid w:val="0091492F"/>
    <w:rsid w:val="009150FD"/>
    <w:rsid w:val="009179DF"/>
    <w:rsid w:val="00917DEA"/>
    <w:rsid w:val="009270B7"/>
    <w:rsid w:val="00931488"/>
    <w:rsid w:val="009320EE"/>
    <w:rsid w:val="00934492"/>
    <w:rsid w:val="00946A32"/>
    <w:rsid w:val="00947992"/>
    <w:rsid w:val="009512D6"/>
    <w:rsid w:val="00951D76"/>
    <w:rsid w:val="00957890"/>
    <w:rsid w:val="00961F5D"/>
    <w:rsid w:val="009736E0"/>
    <w:rsid w:val="00985E4D"/>
    <w:rsid w:val="00990075"/>
    <w:rsid w:val="00992986"/>
    <w:rsid w:val="00994574"/>
    <w:rsid w:val="009959BE"/>
    <w:rsid w:val="009961C0"/>
    <w:rsid w:val="009A05CD"/>
    <w:rsid w:val="009A42DC"/>
    <w:rsid w:val="009C5655"/>
    <w:rsid w:val="009C606A"/>
    <w:rsid w:val="009D0631"/>
    <w:rsid w:val="009D2B44"/>
    <w:rsid w:val="009D7642"/>
    <w:rsid w:val="009E202F"/>
    <w:rsid w:val="009E2E75"/>
    <w:rsid w:val="009F3291"/>
    <w:rsid w:val="009F3B9A"/>
    <w:rsid w:val="009F6154"/>
    <w:rsid w:val="00A01A23"/>
    <w:rsid w:val="00A06211"/>
    <w:rsid w:val="00A141B3"/>
    <w:rsid w:val="00A22FAE"/>
    <w:rsid w:val="00A23C59"/>
    <w:rsid w:val="00A25264"/>
    <w:rsid w:val="00A27396"/>
    <w:rsid w:val="00A31991"/>
    <w:rsid w:val="00A44F68"/>
    <w:rsid w:val="00A569A8"/>
    <w:rsid w:val="00A72825"/>
    <w:rsid w:val="00A77269"/>
    <w:rsid w:val="00A80EB4"/>
    <w:rsid w:val="00A86BC7"/>
    <w:rsid w:val="00A92A6A"/>
    <w:rsid w:val="00A93509"/>
    <w:rsid w:val="00A9358E"/>
    <w:rsid w:val="00A97085"/>
    <w:rsid w:val="00AB2B41"/>
    <w:rsid w:val="00AB3111"/>
    <w:rsid w:val="00AB66BC"/>
    <w:rsid w:val="00AC2078"/>
    <w:rsid w:val="00AE1E50"/>
    <w:rsid w:val="00AE3C8C"/>
    <w:rsid w:val="00AE5B96"/>
    <w:rsid w:val="00AF1BD8"/>
    <w:rsid w:val="00AF7DDA"/>
    <w:rsid w:val="00B23CA2"/>
    <w:rsid w:val="00B23E54"/>
    <w:rsid w:val="00B3395A"/>
    <w:rsid w:val="00B33FF3"/>
    <w:rsid w:val="00B360F9"/>
    <w:rsid w:val="00B417E2"/>
    <w:rsid w:val="00B50456"/>
    <w:rsid w:val="00B63035"/>
    <w:rsid w:val="00B82CA0"/>
    <w:rsid w:val="00B9635B"/>
    <w:rsid w:val="00B96CEC"/>
    <w:rsid w:val="00BA6026"/>
    <w:rsid w:val="00BB0906"/>
    <w:rsid w:val="00BB4848"/>
    <w:rsid w:val="00BC53FD"/>
    <w:rsid w:val="00BC58CA"/>
    <w:rsid w:val="00BD07E6"/>
    <w:rsid w:val="00BD0DD7"/>
    <w:rsid w:val="00BD2898"/>
    <w:rsid w:val="00BE7994"/>
    <w:rsid w:val="00BF644E"/>
    <w:rsid w:val="00C06F12"/>
    <w:rsid w:val="00C166F6"/>
    <w:rsid w:val="00C17BA5"/>
    <w:rsid w:val="00C17C49"/>
    <w:rsid w:val="00C20071"/>
    <w:rsid w:val="00C3231E"/>
    <w:rsid w:val="00C33E73"/>
    <w:rsid w:val="00C53BED"/>
    <w:rsid w:val="00C6600F"/>
    <w:rsid w:val="00C761D5"/>
    <w:rsid w:val="00CA1F14"/>
    <w:rsid w:val="00CC4A86"/>
    <w:rsid w:val="00CC6288"/>
    <w:rsid w:val="00CC70E2"/>
    <w:rsid w:val="00CD29B5"/>
    <w:rsid w:val="00CD2E4F"/>
    <w:rsid w:val="00CE304A"/>
    <w:rsid w:val="00CF038B"/>
    <w:rsid w:val="00CF236D"/>
    <w:rsid w:val="00CF2989"/>
    <w:rsid w:val="00CF34C8"/>
    <w:rsid w:val="00CF5BCB"/>
    <w:rsid w:val="00D0350E"/>
    <w:rsid w:val="00D072CA"/>
    <w:rsid w:val="00D1683E"/>
    <w:rsid w:val="00D17A16"/>
    <w:rsid w:val="00D2101E"/>
    <w:rsid w:val="00D2262F"/>
    <w:rsid w:val="00D24FA3"/>
    <w:rsid w:val="00D26AEE"/>
    <w:rsid w:val="00D27050"/>
    <w:rsid w:val="00D349C0"/>
    <w:rsid w:val="00D40B0F"/>
    <w:rsid w:val="00D422A1"/>
    <w:rsid w:val="00D42582"/>
    <w:rsid w:val="00D54591"/>
    <w:rsid w:val="00D6067C"/>
    <w:rsid w:val="00D60E0B"/>
    <w:rsid w:val="00D65848"/>
    <w:rsid w:val="00D67F4B"/>
    <w:rsid w:val="00D70B43"/>
    <w:rsid w:val="00D71A6D"/>
    <w:rsid w:val="00D72870"/>
    <w:rsid w:val="00D763A0"/>
    <w:rsid w:val="00DA1A2B"/>
    <w:rsid w:val="00DB1B32"/>
    <w:rsid w:val="00DB1D70"/>
    <w:rsid w:val="00DC2F64"/>
    <w:rsid w:val="00DD2766"/>
    <w:rsid w:val="00DD7DD3"/>
    <w:rsid w:val="00DE177F"/>
    <w:rsid w:val="00DE1B79"/>
    <w:rsid w:val="00DE2BBB"/>
    <w:rsid w:val="00DE7604"/>
    <w:rsid w:val="00DF5095"/>
    <w:rsid w:val="00E00D39"/>
    <w:rsid w:val="00E109F5"/>
    <w:rsid w:val="00E1722C"/>
    <w:rsid w:val="00E1788F"/>
    <w:rsid w:val="00E2663C"/>
    <w:rsid w:val="00E27D2F"/>
    <w:rsid w:val="00E27E76"/>
    <w:rsid w:val="00E47CBD"/>
    <w:rsid w:val="00E51B27"/>
    <w:rsid w:val="00E53A6C"/>
    <w:rsid w:val="00E56761"/>
    <w:rsid w:val="00E64A07"/>
    <w:rsid w:val="00E706B1"/>
    <w:rsid w:val="00E70C45"/>
    <w:rsid w:val="00E767F7"/>
    <w:rsid w:val="00E77423"/>
    <w:rsid w:val="00E81A9D"/>
    <w:rsid w:val="00E84888"/>
    <w:rsid w:val="00E93B40"/>
    <w:rsid w:val="00E95552"/>
    <w:rsid w:val="00E958F2"/>
    <w:rsid w:val="00E97E09"/>
    <w:rsid w:val="00EB61E2"/>
    <w:rsid w:val="00EC08A8"/>
    <w:rsid w:val="00EC0FFC"/>
    <w:rsid w:val="00EC66AD"/>
    <w:rsid w:val="00EC7970"/>
    <w:rsid w:val="00ED5055"/>
    <w:rsid w:val="00EE27BF"/>
    <w:rsid w:val="00EE4107"/>
    <w:rsid w:val="00EE6717"/>
    <w:rsid w:val="00F00D61"/>
    <w:rsid w:val="00F05029"/>
    <w:rsid w:val="00F05181"/>
    <w:rsid w:val="00F065FC"/>
    <w:rsid w:val="00F068A4"/>
    <w:rsid w:val="00F074B3"/>
    <w:rsid w:val="00F13095"/>
    <w:rsid w:val="00F27957"/>
    <w:rsid w:val="00F43038"/>
    <w:rsid w:val="00F462C9"/>
    <w:rsid w:val="00F4727F"/>
    <w:rsid w:val="00F53FA9"/>
    <w:rsid w:val="00F5741F"/>
    <w:rsid w:val="00F66A15"/>
    <w:rsid w:val="00F727EC"/>
    <w:rsid w:val="00F76E21"/>
    <w:rsid w:val="00F77934"/>
    <w:rsid w:val="00F8202A"/>
    <w:rsid w:val="00F82F57"/>
    <w:rsid w:val="00F94C3D"/>
    <w:rsid w:val="00F95070"/>
    <w:rsid w:val="00FA0098"/>
    <w:rsid w:val="00FA0CBE"/>
    <w:rsid w:val="00FA2BBB"/>
    <w:rsid w:val="00FA3D40"/>
    <w:rsid w:val="00FC1934"/>
    <w:rsid w:val="00FC480A"/>
    <w:rsid w:val="00FD4394"/>
    <w:rsid w:val="00FE39FC"/>
    <w:rsid w:val="00FE652A"/>
    <w:rsid w:val="00FF0317"/>
    <w:rsid w:val="00FF5100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4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4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8C5B3-E0AA-EF4A-B357-0FC24C91D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744</Words>
  <Characters>4241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Bloomfield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Kory Caspersson</cp:lastModifiedBy>
  <cp:revision>2</cp:revision>
  <cp:lastPrinted>2016-03-24T19:24:00Z</cp:lastPrinted>
  <dcterms:created xsi:type="dcterms:W3CDTF">2018-07-17T17:33:00Z</dcterms:created>
  <dcterms:modified xsi:type="dcterms:W3CDTF">2018-07-17T17:33:00Z</dcterms:modified>
</cp:coreProperties>
</file>