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1555E" w14:textId="77777777" w:rsidR="00CB4AC9" w:rsidRPr="00CB4AC9" w:rsidRDefault="00CB4AC9" w:rsidP="00CB4AC9">
      <w:pPr>
        <w:pStyle w:val="NoSpacing"/>
        <w:jc w:val="center"/>
        <w:rPr>
          <w:b/>
          <w:sz w:val="24"/>
          <w:szCs w:val="24"/>
        </w:rPr>
      </w:pPr>
      <w:r w:rsidRPr="00CB4AC9">
        <w:rPr>
          <w:b/>
          <w:sz w:val="24"/>
          <w:szCs w:val="24"/>
        </w:rPr>
        <w:t>Village of Bloomfield</w:t>
      </w:r>
    </w:p>
    <w:p w14:paraId="66F4FC4B" w14:textId="4FCED514" w:rsidR="00CB4AC9" w:rsidRDefault="001B7C17" w:rsidP="00CB4AC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</w:t>
      </w:r>
      <w:r w:rsidR="00AC0BA1">
        <w:rPr>
          <w:b/>
          <w:sz w:val="24"/>
          <w:szCs w:val="24"/>
        </w:rPr>
        <w:t xml:space="preserve">nning Board Meeting </w:t>
      </w:r>
      <w:r w:rsidR="00A65EE6">
        <w:rPr>
          <w:b/>
          <w:sz w:val="24"/>
          <w:szCs w:val="24"/>
        </w:rPr>
        <w:t>December 13</w:t>
      </w:r>
      <w:r w:rsidR="0043554B">
        <w:rPr>
          <w:b/>
          <w:sz w:val="24"/>
          <w:szCs w:val="24"/>
        </w:rPr>
        <w:t>, 2018</w:t>
      </w:r>
    </w:p>
    <w:p w14:paraId="5F7FC0E8" w14:textId="77777777" w:rsidR="00487FC6" w:rsidRDefault="00487FC6" w:rsidP="00CB4AC9">
      <w:pPr>
        <w:pStyle w:val="NoSpacing"/>
        <w:jc w:val="center"/>
        <w:rPr>
          <w:b/>
          <w:sz w:val="24"/>
          <w:szCs w:val="24"/>
        </w:rPr>
      </w:pPr>
    </w:p>
    <w:p w14:paraId="43186131" w14:textId="77777777" w:rsidR="00487FC6" w:rsidRDefault="00487FC6" w:rsidP="00CB4AC9">
      <w:pPr>
        <w:pStyle w:val="NoSpacing"/>
        <w:jc w:val="center"/>
        <w:rPr>
          <w:b/>
          <w:sz w:val="24"/>
          <w:szCs w:val="24"/>
        </w:rPr>
      </w:pPr>
    </w:p>
    <w:p w14:paraId="195577A2" w14:textId="77777777" w:rsidR="00CB4AC9" w:rsidRDefault="00CB4AC9" w:rsidP="00CB4AC9">
      <w:pPr>
        <w:pStyle w:val="NoSpacing"/>
        <w:jc w:val="center"/>
        <w:rPr>
          <w:b/>
          <w:sz w:val="24"/>
          <w:szCs w:val="24"/>
        </w:rPr>
      </w:pPr>
    </w:p>
    <w:p w14:paraId="003A1D37" w14:textId="5D4235F8" w:rsidR="00DC7F85" w:rsidRDefault="005F34F3" w:rsidP="002A4F58">
      <w:pPr>
        <w:pStyle w:val="NoSpacing"/>
        <w:jc w:val="both"/>
      </w:pPr>
      <w:r>
        <w:t>The regular monthly meeting was called to order</w:t>
      </w:r>
      <w:r w:rsidR="00CB4AC9">
        <w:t xml:space="preserve"> </w:t>
      </w:r>
      <w:r w:rsidR="00FD469A">
        <w:t>at 6:</w:t>
      </w:r>
      <w:r w:rsidR="00A65EE6">
        <w:t>47</w:t>
      </w:r>
      <w:r>
        <w:t xml:space="preserve"> </w:t>
      </w:r>
      <w:r w:rsidR="005158E6">
        <w:t>by Chairman</w:t>
      </w:r>
      <w:r w:rsidR="00CB4AC9">
        <w:t xml:space="preserve"> Ken Martin.  Als</w:t>
      </w:r>
      <w:r w:rsidR="00C668AB">
        <w:t>o present were;</w:t>
      </w:r>
      <w:r w:rsidR="001B7C17">
        <w:t xml:space="preserve"> </w:t>
      </w:r>
      <w:r w:rsidR="00CB4AC9">
        <w:t>Sharol Nixon</w:t>
      </w:r>
      <w:r>
        <w:t xml:space="preserve"> and</w:t>
      </w:r>
      <w:r w:rsidR="00FD469A" w:rsidRPr="00FD469A">
        <w:t xml:space="preserve"> </w:t>
      </w:r>
      <w:r w:rsidR="00FD469A">
        <w:t>Nikki Every. Absent:</w:t>
      </w:r>
      <w:r w:rsidR="0043554B">
        <w:t xml:space="preserve"> Estelle Hall</w:t>
      </w:r>
      <w:r w:rsidR="00FD469A">
        <w:t xml:space="preserve"> and Tom Kugris</w:t>
      </w:r>
    </w:p>
    <w:p w14:paraId="507F72BD" w14:textId="77777777" w:rsidR="00DC7F85" w:rsidRDefault="00DC7F85" w:rsidP="002A4F58">
      <w:pPr>
        <w:pStyle w:val="NoSpacing"/>
        <w:jc w:val="both"/>
      </w:pPr>
    </w:p>
    <w:p w14:paraId="642FDC7C" w14:textId="10DB749E" w:rsidR="00FD469A" w:rsidRDefault="008F1643" w:rsidP="002A4F58">
      <w:pPr>
        <w:pStyle w:val="NoSpacing"/>
        <w:jc w:val="both"/>
      </w:pPr>
      <w:r>
        <w:t>In attend</w:t>
      </w:r>
      <w:r w:rsidR="00C45C43">
        <w:t>ance:</w:t>
      </w:r>
      <w:r w:rsidR="00AC0BA1">
        <w:t xml:space="preserve">  </w:t>
      </w:r>
      <w:r w:rsidR="005B0BB4">
        <w:t xml:space="preserve"> </w:t>
      </w:r>
      <w:r w:rsidR="00FD469A">
        <w:t>Jim Kier (CEO)</w:t>
      </w:r>
      <w:r w:rsidR="00A65EE6">
        <w:t>, Joel Steele, Lori Ashman, and Jen Downey</w:t>
      </w:r>
    </w:p>
    <w:p w14:paraId="6F4A8762" w14:textId="77777777" w:rsidR="00C45C43" w:rsidRDefault="00C45C43" w:rsidP="002A4F58">
      <w:pPr>
        <w:pStyle w:val="NoSpacing"/>
        <w:jc w:val="both"/>
      </w:pPr>
    </w:p>
    <w:p w14:paraId="1938AA2C" w14:textId="181EB368" w:rsidR="00C45C43" w:rsidRDefault="005F34F3" w:rsidP="002A4F58">
      <w:pPr>
        <w:pStyle w:val="NoSpacing"/>
        <w:jc w:val="both"/>
      </w:pPr>
      <w:r>
        <w:t xml:space="preserve">The meeting was opened </w:t>
      </w:r>
      <w:r w:rsidR="00C45C43">
        <w:t>with the pledge.</w:t>
      </w:r>
    </w:p>
    <w:p w14:paraId="6DB57594" w14:textId="77777777" w:rsidR="006F2176" w:rsidRDefault="006F2176" w:rsidP="002A4F58">
      <w:pPr>
        <w:pStyle w:val="NoSpacing"/>
        <w:jc w:val="both"/>
      </w:pPr>
    </w:p>
    <w:p w14:paraId="1A7ACDBC" w14:textId="2AF565A1" w:rsidR="00FF49FC" w:rsidRDefault="00FF49FC" w:rsidP="00A65EE6">
      <w:pPr>
        <w:pStyle w:val="NoSpacing"/>
        <w:numPr>
          <w:ilvl w:val="0"/>
          <w:numId w:val="10"/>
        </w:numPr>
        <w:jc w:val="both"/>
      </w:pPr>
      <w:r>
        <w:t>Approval of the Minutes:</w:t>
      </w:r>
      <w:r w:rsidR="005573ED">
        <w:t xml:space="preserve"> </w:t>
      </w:r>
      <w:r w:rsidR="00A65EE6">
        <w:t>October meeting minutes were d</w:t>
      </w:r>
      <w:r w:rsidR="005573ED">
        <w:t xml:space="preserve">iffered till next meeting </w:t>
      </w:r>
      <w:r w:rsidR="00237346">
        <w:t>because T</w:t>
      </w:r>
      <w:r w:rsidR="00A65EE6">
        <w:t xml:space="preserve">om was absent.  Martin motioned and </w:t>
      </w:r>
      <w:r w:rsidR="00237346">
        <w:t>Nixon</w:t>
      </w:r>
      <w:r w:rsidR="00A65EE6">
        <w:t xml:space="preserve"> seconded and it was unanimously carried to approve the November 2018 minutes as submitted. </w:t>
      </w:r>
    </w:p>
    <w:p w14:paraId="51DB031D" w14:textId="77777777" w:rsidR="00A178B4" w:rsidRDefault="00A178B4" w:rsidP="00A178B4">
      <w:pPr>
        <w:pStyle w:val="NoSpacing"/>
        <w:jc w:val="both"/>
      </w:pPr>
    </w:p>
    <w:p w14:paraId="798A330A" w14:textId="2D708275" w:rsidR="00A178B4" w:rsidRDefault="00A178B4" w:rsidP="00DE749C">
      <w:pPr>
        <w:pStyle w:val="NoSpacing"/>
        <w:numPr>
          <w:ilvl w:val="0"/>
          <w:numId w:val="10"/>
        </w:numPr>
      </w:pPr>
      <w:r>
        <w:rPr>
          <w:b/>
        </w:rPr>
        <w:t>VBV1-18 Joel Steele, tax map #80.07-1-1.220</w:t>
      </w:r>
      <w:r>
        <w:t xml:space="preserve"> has applied for a </w:t>
      </w:r>
      <w:r w:rsidR="00D704AB">
        <w:t>Use Variance</w:t>
      </w:r>
      <w:r>
        <w:t xml:space="preserve"> </w:t>
      </w:r>
      <w:bookmarkStart w:id="0" w:name="_Hlk504124227"/>
      <w:r>
        <w:t>t</w:t>
      </w:r>
      <w:bookmarkEnd w:id="0"/>
      <w:r>
        <w:t>o make a bakery in the 1</w:t>
      </w:r>
      <w:r w:rsidRPr="00A178B4">
        <w:rPr>
          <w:vertAlign w:val="superscript"/>
        </w:rPr>
        <w:t>st</w:t>
      </w:r>
      <w:r>
        <w:t xml:space="preserve"> floor of his office building. </w:t>
      </w:r>
    </w:p>
    <w:p w14:paraId="254644A6" w14:textId="77777777" w:rsidR="00A178B4" w:rsidRDefault="00A178B4" w:rsidP="00A178B4">
      <w:pPr>
        <w:pStyle w:val="NoSpacing"/>
        <w:ind w:left="900"/>
        <w:rPr>
          <w:b/>
        </w:rPr>
      </w:pPr>
    </w:p>
    <w:p w14:paraId="57AC67AB" w14:textId="487E4276" w:rsidR="00AD1021" w:rsidRDefault="00A178B4" w:rsidP="00A178B4">
      <w:pPr>
        <w:pStyle w:val="NoSpacing"/>
        <w:ind w:left="900"/>
      </w:pPr>
      <w:r>
        <w:t xml:space="preserve">Joel gave a brief description; </w:t>
      </w:r>
      <w:r w:rsidR="004032FC">
        <w:t>Space was meant to be for offices. The s</w:t>
      </w:r>
      <w:r w:rsidR="00237346">
        <w:t>pace has been empty for the last 5-6 years. H</w:t>
      </w:r>
      <w:r>
        <w:t xml:space="preserve">e has unsuccessfully tried to rent out the space and has had no luck after advertising in the newspaper and with signage. This has created financial hardship for him. </w:t>
      </w:r>
      <w:r w:rsidR="004032FC">
        <w:t xml:space="preserve">He would be only altering the interior of the building nothing exterior. </w:t>
      </w:r>
      <w:r>
        <w:t>He would like to add a commercial kitchen which would include sinks, oven/stove, and refrigeration.  If able to do this he would rent the space out as a bakery</w:t>
      </w:r>
      <w:r w:rsidR="00AD1021">
        <w:t xml:space="preserve"> which would also serve coffee</w:t>
      </w:r>
      <w:r>
        <w:t xml:space="preserve">.  </w:t>
      </w:r>
      <w:r w:rsidR="004845AC">
        <w:t xml:space="preserve">Eventually maybe be able to bring in more businesses. </w:t>
      </w:r>
    </w:p>
    <w:p w14:paraId="0579A3C0" w14:textId="77777777" w:rsidR="00A178B4" w:rsidRDefault="00A178B4" w:rsidP="00A178B4">
      <w:pPr>
        <w:pStyle w:val="NoSpacing"/>
        <w:ind w:left="900"/>
      </w:pPr>
    </w:p>
    <w:p w14:paraId="569B8243" w14:textId="7133654C" w:rsidR="00A178B4" w:rsidRDefault="00A178B4" w:rsidP="00A178B4">
      <w:pPr>
        <w:pStyle w:val="NoSpacing"/>
        <w:ind w:left="900"/>
      </w:pPr>
      <w:r>
        <w:t>Lori Ashman is the baker who would like to rent the space. She stated that she is</w:t>
      </w:r>
      <w:r w:rsidR="00AD1021">
        <w:t xml:space="preserve"> locally</w:t>
      </w:r>
      <w:r>
        <w:t xml:space="preserve"> </w:t>
      </w:r>
      <w:r w:rsidR="00237346">
        <w:t>known for</w:t>
      </w:r>
      <w:r>
        <w:t xml:space="preserve"> her truffles and plans </w:t>
      </w:r>
      <w:r w:rsidR="00AD1021">
        <w:t>to specialize in those at least at this time. She also makes cakes</w:t>
      </w:r>
      <w:r w:rsidR="00424958">
        <w:t>, cookies and cheesecakes</w:t>
      </w:r>
      <w:r w:rsidR="00AD1021">
        <w:t xml:space="preserve">. </w:t>
      </w:r>
      <w:r w:rsidR="00237346">
        <w:t xml:space="preserve">She would like to do weddings someday as wells.  </w:t>
      </w:r>
      <w:r>
        <w:t>She wants to stay local but not operate illegally out of her h</w:t>
      </w:r>
      <w:r w:rsidR="00AD1021">
        <w:t>ome</w:t>
      </w:r>
      <w:r>
        <w:t xml:space="preserve">. </w:t>
      </w:r>
      <w:r w:rsidR="00AD1021">
        <w:t xml:space="preserve"> She has searched out other locations in the village but they want too much for rent.</w:t>
      </w:r>
      <w:r w:rsidR="00237346">
        <w:t xml:space="preserve"> </w:t>
      </w:r>
      <w:r w:rsidR="00424958">
        <w:t>She is looking to start small to get her footprint out there and would lov</w:t>
      </w:r>
      <w:r w:rsidR="00CF7252">
        <w:t xml:space="preserve">e to have a storefront someday and operate a full bakery. </w:t>
      </w:r>
    </w:p>
    <w:p w14:paraId="146B4334" w14:textId="77777777" w:rsidR="00CF7252" w:rsidRDefault="00CF7252" w:rsidP="00A178B4">
      <w:pPr>
        <w:pStyle w:val="NoSpacing"/>
        <w:ind w:left="900"/>
      </w:pPr>
    </w:p>
    <w:p w14:paraId="353982EE" w14:textId="521FA160" w:rsidR="00CF7252" w:rsidRDefault="004845AC" w:rsidP="00CF7252">
      <w:pPr>
        <w:pStyle w:val="NoSpacing"/>
        <w:ind w:left="900"/>
      </w:pPr>
      <w:r>
        <w:t xml:space="preserve">Joel explained the area he has chosen already has access to water etc. </w:t>
      </w:r>
      <w:r w:rsidR="00CF7252">
        <w:t>Joel</w:t>
      </w:r>
      <w:r>
        <w:t xml:space="preserve"> is aware that he would</w:t>
      </w:r>
      <w:r w:rsidR="00CF7252">
        <w:t xml:space="preserve"> have to rip up the carpet and meet </w:t>
      </w:r>
      <w:r>
        <w:t xml:space="preserve">all </w:t>
      </w:r>
      <w:r w:rsidR="00CF7252">
        <w:t xml:space="preserve">NYS health codes. </w:t>
      </w:r>
      <w:r w:rsidR="00084404">
        <w:t>He will have to put in sinks, stoves and refrigeration.</w:t>
      </w:r>
      <w:r w:rsidR="00CF7252">
        <w:t xml:space="preserve"> He stated that he currently has bathroom facilities and adequate parking. Entry would be in the front of the building. The bakery space would only be a portion of the 1</w:t>
      </w:r>
      <w:r w:rsidR="00CF7252" w:rsidRPr="00AD1021">
        <w:rPr>
          <w:vertAlign w:val="superscript"/>
        </w:rPr>
        <w:t>st</w:t>
      </w:r>
      <w:r w:rsidR="00CF7252">
        <w:t xml:space="preserve"> floor on the north side but he hopes maybe something else would be abl</w:t>
      </w:r>
      <w:r w:rsidR="00084404">
        <w:t xml:space="preserve">e to fill the remaining spaces in the future. </w:t>
      </w:r>
    </w:p>
    <w:p w14:paraId="0EBCD6D6" w14:textId="77777777" w:rsidR="00CF7252" w:rsidRDefault="00CF7252" w:rsidP="00CF7252">
      <w:pPr>
        <w:pStyle w:val="NoSpacing"/>
        <w:ind w:left="900"/>
      </w:pPr>
    </w:p>
    <w:p w14:paraId="5A2512A6" w14:textId="79308882" w:rsidR="00424958" w:rsidRDefault="00CF7252" w:rsidP="00424958">
      <w:pPr>
        <w:pStyle w:val="NoSpacing"/>
        <w:ind w:left="900"/>
      </w:pPr>
      <w:r>
        <w:t>Every</w:t>
      </w:r>
      <w:r w:rsidR="00424958">
        <w:t xml:space="preserve"> stated that was a nice area with convenient parking. No members of the board thought there would be any impact on traffic. </w:t>
      </w:r>
      <w:r>
        <w:t xml:space="preserve"> </w:t>
      </w:r>
    </w:p>
    <w:p w14:paraId="1E9ED304" w14:textId="77777777" w:rsidR="00424958" w:rsidRDefault="00424958" w:rsidP="00424958">
      <w:pPr>
        <w:pStyle w:val="NoSpacing"/>
        <w:ind w:left="900"/>
      </w:pPr>
    </w:p>
    <w:p w14:paraId="54D6AD5A" w14:textId="284AF766" w:rsidR="00CF7252" w:rsidRDefault="00424958" w:rsidP="00424958">
      <w:pPr>
        <w:pStyle w:val="NoSpacing"/>
        <w:ind w:left="900"/>
      </w:pPr>
      <w:r>
        <w:t xml:space="preserve">Joel stated he is the only one in the area zoned as RB-1 and wondered what has to be done to rezone the entire lot to Commercial.  Martin explained that was another procedure </w:t>
      </w:r>
      <w:r w:rsidR="00084404">
        <w:t xml:space="preserve">that would come to the Planning Board for review then recommended to the </w:t>
      </w:r>
      <w:r>
        <w:t>Village Board</w:t>
      </w:r>
      <w:r w:rsidR="00084404">
        <w:t xml:space="preserve"> for them to </w:t>
      </w:r>
      <w:r w:rsidR="00084404">
        <w:lastRenderedPageBreak/>
        <w:t xml:space="preserve">decide. </w:t>
      </w:r>
      <w:r>
        <w:t xml:space="preserve"> Kier stated that might be the way to go; rezone the entire space or Joel could be back asking</w:t>
      </w:r>
      <w:r w:rsidR="00CF7252">
        <w:t xml:space="preserve"> for another use variance</w:t>
      </w:r>
      <w:r w:rsidR="004845AC">
        <w:t xml:space="preserve"> if another renter wanted to come in</w:t>
      </w:r>
      <w:r w:rsidR="00CF7252">
        <w:t xml:space="preserve">. Every </w:t>
      </w:r>
      <w:r>
        <w:t xml:space="preserve">recommended </w:t>
      </w:r>
      <w:r w:rsidR="00960007">
        <w:t xml:space="preserve">to Steele that he might want </w:t>
      </w:r>
      <w:r w:rsidR="00CF7252">
        <w:t xml:space="preserve">to continue with this use variance </w:t>
      </w:r>
      <w:r w:rsidR="004845AC">
        <w:t xml:space="preserve">to the zoning board </w:t>
      </w:r>
      <w:r w:rsidR="00CF7252">
        <w:t>now then start the process to have it rezoned with the Village Board</w:t>
      </w:r>
      <w:r w:rsidR="004845AC">
        <w:t xml:space="preserve"> of Trustees</w:t>
      </w:r>
      <w:r w:rsidR="00CF7252">
        <w:t xml:space="preserve">. </w:t>
      </w:r>
      <w:r w:rsidR="004845AC">
        <w:t xml:space="preserve"> Ken reviewed Article 8</w:t>
      </w:r>
      <w:r w:rsidR="007B1F6D">
        <w:t>-</w:t>
      </w:r>
      <w:r w:rsidR="004845AC">
        <w:t xml:space="preserve"> </w:t>
      </w:r>
      <w:r w:rsidR="00CF7252">
        <w:t>Section 807 page 18</w:t>
      </w:r>
      <w:r w:rsidR="007B1F6D">
        <w:t>-RB-1 is a restricted business District;</w:t>
      </w:r>
      <w:r w:rsidR="00CF7252">
        <w:t xml:space="preserve"> Buffer between </w:t>
      </w:r>
      <w:r w:rsidR="007B1F6D">
        <w:t>commercial</w:t>
      </w:r>
      <w:r w:rsidR="00CF7252">
        <w:t xml:space="preserve"> and residential. </w:t>
      </w:r>
      <w:r w:rsidR="007B1F6D">
        <w:t>Ken doesn’t see an issue. It is the only parcel.  Ken reaffirmed with Joel that it is only that one section of the 1</w:t>
      </w:r>
      <w:r w:rsidR="007B1F6D" w:rsidRPr="007B1F6D">
        <w:rPr>
          <w:vertAlign w:val="superscript"/>
        </w:rPr>
        <w:t>st</w:t>
      </w:r>
      <w:r w:rsidR="007B1F6D">
        <w:t xml:space="preserve"> floor. Not the entire floor. Joel agreed that at this time it is only the section that is on the plans that were submitted. </w:t>
      </w:r>
    </w:p>
    <w:p w14:paraId="4AC54856" w14:textId="77777777" w:rsidR="00CF7252" w:rsidRDefault="00CF7252" w:rsidP="00424958">
      <w:pPr>
        <w:pStyle w:val="NoSpacing"/>
        <w:ind w:left="900"/>
      </w:pPr>
    </w:p>
    <w:p w14:paraId="6AC15CDE" w14:textId="6DB368DC" w:rsidR="00960007" w:rsidRDefault="00960007" w:rsidP="00960007">
      <w:pPr>
        <w:pStyle w:val="NoSpacing"/>
        <w:numPr>
          <w:ilvl w:val="0"/>
          <w:numId w:val="10"/>
        </w:numPr>
      </w:pPr>
      <w:r>
        <w:t xml:space="preserve">Martin motioned and </w:t>
      </w:r>
      <w:proofErr w:type="gramStart"/>
      <w:r>
        <w:t>Every</w:t>
      </w:r>
      <w:proofErr w:type="gramEnd"/>
      <w:r>
        <w:t xml:space="preserve"> seconded, all other members in attendance in favor, to favorably f</w:t>
      </w:r>
      <w:r w:rsidR="00D704AB">
        <w:t>orward the application for the use v</w:t>
      </w:r>
      <w:r>
        <w:t xml:space="preserve">ariance to the Zoning Board of Appeals for their December 27, 2018 meeting. </w:t>
      </w:r>
    </w:p>
    <w:p w14:paraId="50861FFF" w14:textId="77777777" w:rsidR="00B42732" w:rsidRDefault="00B42732" w:rsidP="00B42732">
      <w:pPr>
        <w:pStyle w:val="NoSpacing"/>
      </w:pPr>
    </w:p>
    <w:p w14:paraId="29940F90" w14:textId="77777777" w:rsidR="002E2979" w:rsidRDefault="002E2979" w:rsidP="00A65EE6">
      <w:pPr>
        <w:pStyle w:val="NoSpacing"/>
        <w:numPr>
          <w:ilvl w:val="0"/>
          <w:numId w:val="10"/>
        </w:numPr>
        <w:jc w:val="both"/>
      </w:pPr>
      <w:r>
        <w:t xml:space="preserve">Martin was not sure if the Planning Board or the Zoning Board was to review and fill out parts 2 and 3 of the Short Environment Assessment Form.  He decided to fill it out and if the Zoning Board wanted to supersede him they could. </w:t>
      </w:r>
      <w:r w:rsidR="00B42732">
        <w:t xml:space="preserve">Martin reviewed with the board the Short Environmental Assessment </w:t>
      </w:r>
      <w:r>
        <w:t>Form parts 2 and part 3.  Martin</w:t>
      </w:r>
      <w:r w:rsidR="00B42732">
        <w:t xml:space="preserve"> </w:t>
      </w:r>
      <w:r>
        <w:t>read aloud</w:t>
      </w:r>
      <w:r w:rsidR="00B42732">
        <w:t xml:space="preserve"> each question and </w:t>
      </w:r>
      <w:r>
        <w:t xml:space="preserve">the Planning Board </w:t>
      </w:r>
      <w:r w:rsidR="00B42732">
        <w:t xml:space="preserve">answered appropriately.  Martin then signed the form. </w:t>
      </w:r>
    </w:p>
    <w:p w14:paraId="3467FF72" w14:textId="3025C7D4" w:rsidR="00A65EE6" w:rsidRDefault="002E2979" w:rsidP="002E2979">
      <w:pPr>
        <w:pStyle w:val="NoSpacing"/>
        <w:ind w:left="720"/>
        <w:jc w:val="both"/>
      </w:pPr>
      <w:r>
        <w:t xml:space="preserve"> </w:t>
      </w:r>
    </w:p>
    <w:p w14:paraId="5EDB9947" w14:textId="6B3434D3" w:rsidR="002E2979" w:rsidRDefault="002E2979" w:rsidP="002E2979">
      <w:pPr>
        <w:pStyle w:val="NoSpacing"/>
        <w:ind w:left="720"/>
      </w:pPr>
      <w:r>
        <w:t>Joel Steele, Lori Ashman, and Jen Downey left the meeting at 7:12</w:t>
      </w:r>
    </w:p>
    <w:p w14:paraId="73F2324B" w14:textId="77777777" w:rsidR="00FF49FC" w:rsidRDefault="00FF49FC" w:rsidP="002A4F58">
      <w:pPr>
        <w:pStyle w:val="NoSpacing"/>
        <w:jc w:val="both"/>
      </w:pPr>
    </w:p>
    <w:p w14:paraId="4D27B31A" w14:textId="1FCB9F42" w:rsidR="00487FC6" w:rsidRDefault="00487FC6" w:rsidP="002A4F58">
      <w:pPr>
        <w:pStyle w:val="NoSpacing"/>
        <w:jc w:val="both"/>
      </w:pPr>
      <w:r>
        <w:t xml:space="preserve">The next </w:t>
      </w:r>
      <w:r w:rsidR="00CC7C68">
        <w:t xml:space="preserve">regular </w:t>
      </w:r>
      <w:r>
        <w:t>Planning Board Me</w:t>
      </w:r>
      <w:r w:rsidR="00783B12">
        <w:t xml:space="preserve">eting is scheduled </w:t>
      </w:r>
      <w:r w:rsidR="007A1BBF">
        <w:t xml:space="preserve">for </w:t>
      </w:r>
      <w:r w:rsidR="00B42732">
        <w:t>January 10, 2019</w:t>
      </w:r>
      <w:r w:rsidR="00783B12">
        <w:t xml:space="preserve"> at </w:t>
      </w:r>
      <w:r w:rsidR="00783B12" w:rsidRPr="006C39B6">
        <w:t>6:3</w:t>
      </w:r>
      <w:r w:rsidRPr="006C39B6">
        <w:t>0pm.</w:t>
      </w:r>
      <w:r w:rsidR="008D4BD6">
        <w:t xml:space="preserve">  </w:t>
      </w:r>
    </w:p>
    <w:p w14:paraId="070ECF5B" w14:textId="77777777" w:rsidR="008D4BD6" w:rsidRDefault="008D4BD6" w:rsidP="002A4F58">
      <w:pPr>
        <w:pStyle w:val="NoSpacing"/>
        <w:jc w:val="both"/>
      </w:pPr>
    </w:p>
    <w:p w14:paraId="5E35808B" w14:textId="2CFE31B6" w:rsidR="00735728" w:rsidRDefault="002A4F58" w:rsidP="002A4F58">
      <w:pPr>
        <w:pStyle w:val="NoSpacing"/>
        <w:jc w:val="both"/>
      </w:pPr>
      <w:r>
        <w:t xml:space="preserve">Chairman </w:t>
      </w:r>
      <w:r w:rsidR="00C35089">
        <w:t>Martin</w:t>
      </w:r>
      <w:r w:rsidR="007074B2">
        <w:t xml:space="preserve"> </w:t>
      </w:r>
      <w:r w:rsidR="007A1BBF">
        <w:t xml:space="preserve">motioned and </w:t>
      </w:r>
      <w:r>
        <w:t xml:space="preserve">Mrs. </w:t>
      </w:r>
      <w:r w:rsidR="00B42732">
        <w:t>Every</w:t>
      </w:r>
      <w:r w:rsidR="00781933">
        <w:t xml:space="preserve"> </w:t>
      </w:r>
      <w:r w:rsidR="008D4BD6">
        <w:t xml:space="preserve">seconded to </w:t>
      </w:r>
      <w:r w:rsidR="00730C4D">
        <w:t>adjourn</w:t>
      </w:r>
      <w:r w:rsidR="008D4BD6">
        <w:t xml:space="preserve"> th</w:t>
      </w:r>
      <w:r w:rsidR="007A1BBF">
        <w:t xml:space="preserve">e Planning Board meeting at </w:t>
      </w:r>
      <w:r>
        <w:t>7:</w:t>
      </w:r>
      <w:r w:rsidR="00B42732">
        <w:t>15</w:t>
      </w:r>
      <w:r w:rsidR="006A0F81">
        <w:t>.</w:t>
      </w:r>
    </w:p>
    <w:p w14:paraId="45912DF6" w14:textId="77777777" w:rsidR="006A0F81" w:rsidRDefault="006A0F81" w:rsidP="002A4F58">
      <w:pPr>
        <w:pStyle w:val="NoSpacing"/>
        <w:jc w:val="both"/>
      </w:pPr>
    </w:p>
    <w:p w14:paraId="6D9D0B8F" w14:textId="77777777" w:rsidR="006A0F81" w:rsidRDefault="006A0F81" w:rsidP="002A4F58">
      <w:pPr>
        <w:pStyle w:val="NoSpacing"/>
        <w:jc w:val="both"/>
      </w:pPr>
    </w:p>
    <w:p w14:paraId="3CD15AF2" w14:textId="77777777" w:rsidR="00735728" w:rsidRDefault="00735728" w:rsidP="002A4F58">
      <w:pPr>
        <w:pStyle w:val="NoSpacing"/>
        <w:jc w:val="both"/>
      </w:pPr>
      <w:r>
        <w:t>Respectfully submitted,</w:t>
      </w:r>
      <w:bookmarkStart w:id="1" w:name="_GoBack"/>
      <w:bookmarkEnd w:id="1"/>
    </w:p>
    <w:p w14:paraId="469AC244" w14:textId="77777777" w:rsidR="00735728" w:rsidRDefault="00735728" w:rsidP="002A4F58">
      <w:pPr>
        <w:pStyle w:val="NoSpacing"/>
        <w:jc w:val="both"/>
      </w:pPr>
    </w:p>
    <w:p w14:paraId="4D3FB417" w14:textId="77777777" w:rsidR="00735728" w:rsidRDefault="00735728" w:rsidP="002A4F58">
      <w:pPr>
        <w:pStyle w:val="NoSpacing"/>
        <w:jc w:val="both"/>
      </w:pPr>
    </w:p>
    <w:p w14:paraId="55D723D8" w14:textId="3E059549" w:rsidR="00487FC6" w:rsidRDefault="001D5EEB" w:rsidP="002A4F58">
      <w:pPr>
        <w:pStyle w:val="NoSpacing"/>
        <w:jc w:val="both"/>
      </w:pPr>
      <w:r>
        <w:t>Donna Wollschleger</w:t>
      </w:r>
    </w:p>
    <w:p w14:paraId="183B8262" w14:textId="773CE762" w:rsidR="001D5EEB" w:rsidRDefault="001D5EEB" w:rsidP="002A4F58">
      <w:pPr>
        <w:pStyle w:val="NoSpacing"/>
        <w:jc w:val="both"/>
      </w:pPr>
      <w:r>
        <w:t>Village Clerk</w:t>
      </w:r>
    </w:p>
    <w:p w14:paraId="14D46F33" w14:textId="77777777" w:rsidR="00730C4D" w:rsidRDefault="00730C4D" w:rsidP="002A4F58">
      <w:pPr>
        <w:pStyle w:val="NoSpacing"/>
        <w:jc w:val="both"/>
      </w:pPr>
    </w:p>
    <w:sectPr w:rsidR="00730C4D" w:rsidSect="00295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AEC"/>
    <w:multiLevelType w:val="hybridMultilevel"/>
    <w:tmpl w:val="57AA8D8E"/>
    <w:lvl w:ilvl="0" w:tplc="5E9AD9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8C58E4"/>
    <w:multiLevelType w:val="hybridMultilevel"/>
    <w:tmpl w:val="D6F02DBA"/>
    <w:lvl w:ilvl="0" w:tplc="2BEC44D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4106BE"/>
    <w:multiLevelType w:val="hybridMultilevel"/>
    <w:tmpl w:val="DE88CBC8"/>
    <w:lvl w:ilvl="0" w:tplc="443AE36E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C4C63"/>
    <w:multiLevelType w:val="hybridMultilevel"/>
    <w:tmpl w:val="02CA78C8"/>
    <w:lvl w:ilvl="0" w:tplc="B82C1B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6709F5"/>
    <w:multiLevelType w:val="hybridMultilevel"/>
    <w:tmpl w:val="48903D0C"/>
    <w:lvl w:ilvl="0" w:tplc="FB940F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BD59DF"/>
    <w:multiLevelType w:val="hybridMultilevel"/>
    <w:tmpl w:val="F99A2296"/>
    <w:lvl w:ilvl="0" w:tplc="51989F7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0111CB"/>
    <w:multiLevelType w:val="hybridMultilevel"/>
    <w:tmpl w:val="731C95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57012"/>
    <w:multiLevelType w:val="hybridMultilevel"/>
    <w:tmpl w:val="65445788"/>
    <w:lvl w:ilvl="0" w:tplc="7A489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55E8F"/>
    <w:multiLevelType w:val="hybridMultilevel"/>
    <w:tmpl w:val="EFAC4794"/>
    <w:lvl w:ilvl="0" w:tplc="A630F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E2D53"/>
    <w:multiLevelType w:val="hybridMultilevel"/>
    <w:tmpl w:val="6498B058"/>
    <w:lvl w:ilvl="0" w:tplc="E8E89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C9"/>
    <w:rsid w:val="00000B97"/>
    <w:rsid w:val="00053994"/>
    <w:rsid w:val="00062A50"/>
    <w:rsid w:val="000636DC"/>
    <w:rsid w:val="00084404"/>
    <w:rsid w:val="00084454"/>
    <w:rsid w:val="00087067"/>
    <w:rsid w:val="000A1B07"/>
    <w:rsid w:val="000C2873"/>
    <w:rsid w:val="000F73BB"/>
    <w:rsid w:val="00144F26"/>
    <w:rsid w:val="00163FFF"/>
    <w:rsid w:val="00170BDE"/>
    <w:rsid w:val="001B7C17"/>
    <w:rsid w:val="001D5EEB"/>
    <w:rsid w:val="00237346"/>
    <w:rsid w:val="00252F28"/>
    <w:rsid w:val="002777FB"/>
    <w:rsid w:val="00285F52"/>
    <w:rsid w:val="00295F4D"/>
    <w:rsid w:val="002A2FC7"/>
    <w:rsid w:val="002A4F58"/>
    <w:rsid w:val="002D46BE"/>
    <w:rsid w:val="002E2979"/>
    <w:rsid w:val="002E3ACC"/>
    <w:rsid w:val="00302DAB"/>
    <w:rsid w:val="00303C76"/>
    <w:rsid w:val="00342C03"/>
    <w:rsid w:val="003747BA"/>
    <w:rsid w:val="003943BF"/>
    <w:rsid w:val="003E1C11"/>
    <w:rsid w:val="003F27A8"/>
    <w:rsid w:val="004032FC"/>
    <w:rsid w:val="00410346"/>
    <w:rsid w:val="00412850"/>
    <w:rsid w:val="00424958"/>
    <w:rsid w:val="0043554B"/>
    <w:rsid w:val="004728AB"/>
    <w:rsid w:val="004741EF"/>
    <w:rsid w:val="004845AC"/>
    <w:rsid w:val="00487FC6"/>
    <w:rsid w:val="00494575"/>
    <w:rsid w:val="004B16EB"/>
    <w:rsid w:val="005158E6"/>
    <w:rsid w:val="00523451"/>
    <w:rsid w:val="00536CBA"/>
    <w:rsid w:val="005573ED"/>
    <w:rsid w:val="00593015"/>
    <w:rsid w:val="005967D6"/>
    <w:rsid w:val="005B0BB4"/>
    <w:rsid w:val="005E4FBE"/>
    <w:rsid w:val="005F09F0"/>
    <w:rsid w:val="005F34F3"/>
    <w:rsid w:val="00616EF9"/>
    <w:rsid w:val="00673B4B"/>
    <w:rsid w:val="006749E9"/>
    <w:rsid w:val="006A0F81"/>
    <w:rsid w:val="006C39B6"/>
    <w:rsid w:val="006C3EA7"/>
    <w:rsid w:val="006D04E7"/>
    <w:rsid w:val="006E2191"/>
    <w:rsid w:val="006F2176"/>
    <w:rsid w:val="007074B2"/>
    <w:rsid w:val="00726790"/>
    <w:rsid w:val="00730C4D"/>
    <w:rsid w:val="00735728"/>
    <w:rsid w:val="00763F90"/>
    <w:rsid w:val="00781933"/>
    <w:rsid w:val="00783B12"/>
    <w:rsid w:val="0079780E"/>
    <w:rsid w:val="007A1BBF"/>
    <w:rsid w:val="007B1F6D"/>
    <w:rsid w:val="007B43AD"/>
    <w:rsid w:val="007C5A9C"/>
    <w:rsid w:val="007E15C6"/>
    <w:rsid w:val="007E584E"/>
    <w:rsid w:val="0081727F"/>
    <w:rsid w:val="008570C0"/>
    <w:rsid w:val="00865851"/>
    <w:rsid w:val="00873DDE"/>
    <w:rsid w:val="008D4BD6"/>
    <w:rsid w:val="008F1643"/>
    <w:rsid w:val="00912043"/>
    <w:rsid w:val="00924D21"/>
    <w:rsid w:val="00960007"/>
    <w:rsid w:val="00963987"/>
    <w:rsid w:val="00963E19"/>
    <w:rsid w:val="009747F5"/>
    <w:rsid w:val="00995EDD"/>
    <w:rsid w:val="009A5BEC"/>
    <w:rsid w:val="009F0D7C"/>
    <w:rsid w:val="009F4EBA"/>
    <w:rsid w:val="009F7F2E"/>
    <w:rsid w:val="00A178B4"/>
    <w:rsid w:val="00A31393"/>
    <w:rsid w:val="00A47898"/>
    <w:rsid w:val="00A65EE6"/>
    <w:rsid w:val="00A76F36"/>
    <w:rsid w:val="00A94520"/>
    <w:rsid w:val="00AA5A6D"/>
    <w:rsid w:val="00AB57FA"/>
    <w:rsid w:val="00AC04BF"/>
    <w:rsid w:val="00AC0BA1"/>
    <w:rsid w:val="00AD1021"/>
    <w:rsid w:val="00AE0FA9"/>
    <w:rsid w:val="00B42732"/>
    <w:rsid w:val="00B440C3"/>
    <w:rsid w:val="00B50214"/>
    <w:rsid w:val="00B5061F"/>
    <w:rsid w:val="00B67A5A"/>
    <w:rsid w:val="00C35089"/>
    <w:rsid w:val="00C45C43"/>
    <w:rsid w:val="00C668AB"/>
    <w:rsid w:val="00C71DBE"/>
    <w:rsid w:val="00C867F0"/>
    <w:rsid w:val="00C90408"/>
    <w:rsid w:val="00CA69A9"/>
    <w:rsid w:val="00CB4AC9"/>
    <w:rsid w:val="00CC5217"/>
    <w:rsid w:val="00CC7C68"/>
    <w:rsid w:val="00CE5034"/>
    <w:rsid w:val="00CE661C"/>
    <w:rsid w:val="00CF67D1"/>
    <w:rsid w:val="00CF7252"/>
    <w:rsid w:val="00D267A9"/>
    <w:rsid w:val="00D704AB"/>
    <w:rsid w:val="00D811BD"/>
    <w:rsid w:val="00D86DC9"/>
    <w:rsid w:val="00DC7F85"/>
    <w:rsid w:val="00DE749C"/>
    <w:rsid w:val="00E71D31"/>
    <w:rsid w:val="00EE7C83"/>
    <w:rsid w:val="00F054FE"/>
    <w:rsid w:val="00F11D08"/>
    <w:rsid w:val="00F2063C"/>
    <w:rsid w:val="00F275D5"/>
    <w:rsid w:val="00F57EBA"/>
    <w:rsid w:val="00F8787B"/>
    <w:rsid w:val="00FC4357"/>
    <w:rsid w:val="00FD1041"/>
    <w:rsid w:val="00FD469A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C0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A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4E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9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9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A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4E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9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Bloomfield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2</dc:creator>
  <cp:lastModifiedBy>Clerk</cp:lastModifiedBy>
  <cp:revision>7</cp:revision>
  <cp:lastPrinted>2018-12-20T20:11:00Z</cp:lastPrinted>
  <dcterms:created xsi:type="dcterms:W3CDTF">2018-12-19T20:38:00Z</dcterms:created>
  <dcterms:modified xsi:type="dcterms:W3CDTF">2018-12-27T13:16:00Z</dcterms:modified>
</cp:coreProperties>
</file>